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527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4a6154-cce8-4f9e-937e-09def41504d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4a6154-cce8-4f9e-937e-09def41504d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df004d-0877-479c-ba35-c85bf9432292"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df004d-0877-479c-ba35-c85bf9432292"/>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1289e6-25d5-4baf-859c-d1b57252c3b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1289e6-25d5-4baf-859c-d1b57252c3bb"/>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640f94-fe89-455d-8b6b-21ef3b23e6bc"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640f94-fe89-455d-8b6b-21ef3b23e6bc"/>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b424ac-1036-48d5-9bd5-6b70bfc2312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b424ac-1036-48d5-9bd5-6b70bfc2312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edfebe-bbda-4709-9989-1a7c1470710e"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edfebe-bbda-4709-9989-1a7c1470710e"/>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9757d4-38bc-48cc-b306-6d7880d98689"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9757d4-38bc-48cc-b306-6d7880d98689"/>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b9c4f2-f8c0-4ce5-9a52-72aeba8de5cc"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9c4f2-f8c0-4ce5-9a52-72aeba8de5cc"/>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397e17-cb77-4b5e-9a42-02dee5f2ab6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397e17-cb77-4b5e-9a42-02dee5f2ab6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41c5b2-561b-461b-8e48-456687b9a005"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41c5b2-561b-461b-8e48-456687b9a005"/>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22651d-1cee-4e7c-babf-5d72c0da6af9"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22651d-1cee-4e7c-babf-5d72c0da6af9"/>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47e8fb-1cf2-4a85-b650-7ee0947d561c"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47e8fb-1cf2-4a85-b650-7ee0947d561c"/>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2a6c14-96ed-403e-bfde-8b0817b7271f"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2a6c14-96ed-403e-bfde-8b0817b7271f"/>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9a5ee0-1c72-4212-b46b-f9582d9f2dc3"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9a5ee0-1c72-4212-b46b-f9582d9f2dc3"/>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a3f6cb-2b6d-475b-a928-021ca9f5541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a3f6cb-2b6d-475b-a928-021ca9f55419"/>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d65b01-9eb2-446a-a391-09c75490ae6e"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d65b01-9eb2-446a-a391-09c75490ae6e"/>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900245-47b5-45ef-9b69-17d15409aab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900245-47b5-45ef-9b69-17d15409aab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c0ffb5-61cf-444c-8c67-d407bc0e7807"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c0ffb5-61cf-444c-8c67-d407bc0e7807"/>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392411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fce91a-88e0-428c-9a24-c96bc7a2091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fce91a-88e0-428c-9a24-c96bc7a2091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0a2cba-adf4-4863-8fe0-a9b04cbab205"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0a2cba-adf4-4863-8fe0-a9b04cbab205"/>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471ba7-326b-400e-9b2f-c458ace7b68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471ba7-326b-400e-9b2f-c458ace7b68d"/>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48a9ec-5c75-468c-b6b6-92b8415236f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48a9ec-5c75-468c-b6b6-92b8415236f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df5d68-5319-4d02-9750-43a15418e217"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df5d68-5319-4d02-9750-43a15418e217"/>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6da79c-4382-4f80-940f-e1d6dc5a045c"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6da79c-4382-4f80-940f-e1d6dc5a045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309e94-9720-4508-a909-ba33347df35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309e94-9720-4508-a909-ba33347df355"/>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f000db-5976-442b-93ce-b891338a5f7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f000db-5976-442b-93ce-b891338a5f7b"/>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aab9be-0851-4d86-8906-4dcac621f430"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aab9be-0851-4d86-8906-4dcac621f430"/>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49a371-ad73-4c78-8886-87d8871b9930"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49a371-ad73-4c78-8886-87d8871b9930"/>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34d47e-db77-4990-b706-ff3c879e8ae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34d47e-db77-4990-b706-ff3c879e8ae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b050d4-2c7f-4225-bd12-63e7f47aff57"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b050d4-2c7f-4225-bd12-63e7f47aff57"/>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291c21-45ea-487e-bb53-330fb0c32606"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291c21-45ea-487e-bb53-330fb0c32606"/>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1a2f1b-40c0-4420-bef2-b23f9269fc43"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1a2f1b-40c0-4420-bef2-b23f9269fc43"/>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caa09d-a1e5-4aac-b914-f7f2d3cf424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caa09d-a1e5-4aac-b914-f7f2d3cf4240"/>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67cb8e-65bb-44e4-9512-bf7455fea2c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67cb8e-65bb-44e4-9512-bf7455fea2c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ddc204-16f6-4de4-ae9c-e3294deb0c61"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ddc204-16f6-4de4-ae9c-e3294deb0c6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f10a97-1327-415e-ba67-b43d37035b28"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f10a97-1327-415e-ba67-b43d37035b2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6d33da-f644-4fff-9735-e934301686d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6d33da-f644-4fff-9735-e934301686d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b2917a-ff21-4382-b07b-c7d42277a896"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b2917a-ff21-4382-b07b-c7d42277a896"/>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9af544-9c04-4ce3-9589-14d4a37097cf"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9af544-9c04-4ce3-9589-14d4a37097cf"/>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39d33d-1417-43b8-b91e-39d33c3c5584"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39d33d-1417-43b8-b91e-39d33c3c5584"/>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5435f1-6330-4e01-907f-8bcb9d630cb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5435f1-6330-4e01-907f-8bcb9d630cb4"/>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9d797d-c765-42ea-8c02-2462a75d91e3"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9d797d-c765-42ea-8c02-2462a75d91e3"/>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a32e37-384d-4c05-b00d-afb87bb820ba"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a32e37-384d-4c05-b00d-afb87bb820ba"/>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e56382-da14-49aa-bd99-bf4ca25da9fa"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e56382-da14-49aa-bd99-bf4ca25da9fa"/>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2800dd-0e5e-4610-a5c4-e7912c738f4c"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2800dd-0e5e-4610-a5c4-e7912c738f4c"/>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275c9d-388e-4f3a-8a48-309cde2d46b8"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275c9d-388e-4f3a-8a48-309cde2d46b8"/>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a92fe4-be1b-4089-9514-a2b9686443d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a92fe4-be1b-4089-9514-a2b9686443d6"/>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b36115-b475-41a5-b309-4df624487185"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b36115-b475-41a5-b309-4df624487185"/>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32eb29-623d-4f70-b880-ad4fd0c699d4"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32eb29-623d-4f70-b880-ad4fd0c699d4"/>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04"/>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75b6ddc4-2359-4eb1-a43a-8996191ac03b"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b6ddc4-2359-4eb1-a43a-8996191ac03b"/>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31856d-8e43-4598-8bac-09d53f9f1bc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31856d-8e43-4598-8bac-09d53f9f1bc6"/>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7a8ddb-75f5-403e-b319-2926d23728d7"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7a8ddb-75f5-403e-b319-2926d23728d7"/>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3beec6-b987-43fe-95b3-125e9de3934a"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3beec6-b987-43fe-95b3-125e9de3934a"/>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837c4f-0883-41a8-8091-90de2c13df2b"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837c4f-0883-41a8-8091-90de2c13df2b"/>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b5171e-1cdb-48d7-b2ae-935f2fddbecf"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b5171e-1cdb-48d7-b2ae-935f2fddbecf"/>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8d366d-6c36-43fb-8ec4-385162ecc89d"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8d366d-6c36-43fb-8ec4-385162ecc89d"/>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c38a42-53e5-4217-9a92-10b5f83031bf"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c38a42-53e5-4217-9a92-10b5f83031bf"/>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3d7dfe-01c7-4831-97a1-7a8b733dbe0d"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3d7dfe-01c7-4831-97a1-7a8b733dbe0d"/>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da4fb4-080a-4867-9623-7d548ed2e1f0"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a4fb4-080a-4867-9623-7d548ed2e1f0"/>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197135-6234-4be7-8057-64d58999cff1"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197135-6234-4be7-8057-64d58999cff1"/>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96f1c7-121f-4336-ac17-4ae92c61e9d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96f1c7-121f-4336-ac17-4ae92c61e9d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644484-a203-45bd-8a35-04be10c9646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644484-a203-45bd-8a35-04be10c9646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cb4518-06a5-482b-80ef-bd3789c32b40"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cb4518-06a5-482b-80ef-bd3789c32b40"/>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d60c55-6dae-435a-8bff-e6b0f3b3660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d60c55-6dae-435a-8bff-e6b0f3b36600"/>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570229-ad7a-4702-958e-3fcc857c557e"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570229-ad7a-4702-958e-3fcc857c557e"/>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f574f1-340e-49d2-ad27-7e83b5163c7b"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f574f1-340e-49d2-ad27-7e83b5163c7b"/>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2d4f11-71cc-4813-bd24-60339860015e"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2d4f11-71cc-4813-bd24-60339860015e"/>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decdd3-2793-47ae-bca5-00945961654c"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decdd3-2793-47ae-bca5-00945961654c"/>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8950b8-c072-441b-bc32-64daf03ae2c2"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8950b8-c072-441b-bc32-64daf03ae2c2"/>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a71b53-64a3-4f42-9e06-5b831988a195"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a71b53-64a3-4f42-9e06-5b831988a195"/>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171cfb-bfc4-4d95-adcb-765374e2a5b4"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171cfb-bfc4-4d95-adcb-765374e2a5b4"/>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7743f6-017d-4098-b340-8edb111c2453"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7743f6-017d-4098-b340-8edb111c2453"/>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8d1f84-e17d-454e-832a-62819e2ab750"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8d1f84-e17d-454e-832a-62819e2ab750"/>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804021-4c54-490f-8e90-95e355e8dca2"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804021-4c54-490f-8e90-95e355e8dca2"/>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d6bf5f-a390-4c6a-875e-a558f88cee8f"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d6bf5f-a390-4c6a-875e-a558f88cee8f"/>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083d06-0b5f-455f-97ac-85be6bfdc2a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083d06-0b5f-455f-97ac-85be6bfdc2a6"/>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ca6cf2-a5cb-47e9-b698-abacaac9ff2a"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ca6cf2-a5cb-47e9-b698-abacaac9ff2a"/>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32"/>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8c06f36-490a-4256-9a98-53b33561e95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c06f36-490a-4256-9a98-53b33561e953"/>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c8b44d-a3ae-4f0f-b2d2-282192a8df2f"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c8b44d-a3ae-4f0f-b2d2-282192a8df2f"/>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26150e-86bf-4435-aac1-e0c9d8cd636c"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26150e-86bf-4435-aac1-e0c9d8cd636c"/>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83648c-e955-4f55-89c3-1c4e6a94254b"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83648c-e955-4f55-89c3-1c4e6a94254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7e7f2c-2c5a-447f-bbb4-a0620c8c6fcf"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7e7f2c-2c5a-447f-bbb4-a0620c8c6fcf"/>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bc4482-6293-4d2f-be85-f0c3fd590750"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bc4482-6293-4d2f-be85-f0c3fd59075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5bb589-442e-4f26-9e63-50adca3434fd"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5bb589-442e-4f26-9e63-50adca3434f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b03d39-e7d8-49e9-a0fd-64679520333a"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b03d39-e7d8-49e9-a0fd-64679520333a"/>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a2ec5c-f4bc-4cb4-9d63-f6a8b1cb933d"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a2ec5c-f4bc-4cb4-9d63-f6a8b1cb933d"/>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7be474-5bae-46eb-ba42-9e6102426634"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7be474-5bae-46eb-ba42-9e6102426634"/>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67b123-2b3a-4adb-b6f7-be911c24325a"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67b123-2b3a-4adb-b6f7-be911c24325a"/>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0c1393-f532-4861-b266-4ef5c3248f68"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0c1393-f532-4861-b266-4ef5c3248f68"/>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5fa1a1-994b-4ef1-9e2d-c5a34944d0e2"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5fa1a1-994b-4ef1-9e2d-c5a34944d0e2"/>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e8ab7d-6996-43dc-a24e-f6d3a97757e5"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e8ab7d-6996-43dc-a24e-f6d3a97757e5"/>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512c17-c9fc-4abe-be0b-2041b9199f2d"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512c17-c9fc-4abe-be0b-2041b9199f2d"/>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a5c315-a3b4-41d1-b380-db2d7ef0a585"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a5c315-a3b4-41d1-b380-db2d7ef0a585"/>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cbe2e1-d4cf-4fa4-b4f5-1d8420544ac1"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cbe2e1-d4cf-4fa4-b4f5-1d8420544ac1"/>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901d35-3595-4f2f-b75e-c1c0181152a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901d35-3595-4f2f-b75e-c1c0181152ac"/>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1f04c0-28a8-42bc-ba75-a3512c274de5"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1f04c0-28a8-42bc-ba75-a3512c274de5"/>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163413-9a04-49e6-a699-a597bec987d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163413-9a04-49e6-a699-a597bec987d2"/>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52655d-8bd9-49cc-a776-7f83f103aec7"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52655d-8bd9-49cc-a776-7f83f103aec7"/>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098fb5-76ff-47cb-8eae-62780bdadf1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098fb5-76ff-47cb-8eae-62780bdadf18"/>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db83ff-5a77-45c0-b05b-ff79c88e9065"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db83ff-5a77-45c0-b05b-ff79c88e9065"/>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8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310</w:t>
        </w:r>
      </w:hyperlink>
    </w:p>
    <w:p>
      <w:pPr>
        <w:numPr>
          <w:ilvl w:val="0"/>
          <w:numId w:val="158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311</w:t>
        </w:r>
      </w:hyperlink>
    </w:p>
    <w:p>
      <w:pPr>
        <w:numPr>
          <w:ilvl w:val="0"/>
          <w:numId w:val="158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312</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1"/>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2"/>
        </w:numPr>
      </w:pPr>
      <w:r>
        <w:t xml:space="preserve">Verifique a existência de multicolinearidade entre as variáveis candidatas.</w:t>
      </w:r>
      <w:hyperlink w:anchor="ref-Sun1996">
        <w:r>
          <w:rPr>
            <w:rStyle w:val="Lienhypertexte"/>
            <w:vertAlign w:val="superscript"/>
          </w:rPr>
          <w:t xml:space="preserve">313</w:t>
        </w:r>
      </w:hyperlink>
    </w:p>
    <w:p>
      <w:pPr>
        <w:numPr>
          <w:ilvl w:val="0"/>
          <w:numId w:val="159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478ba8-33a3-4a2d-8959-b1a6be17fadf"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478ba8-33a3-4a2d-8959-b1a6be17fadf"/>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3"/>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3"/>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3"/>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3"/>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numPr>
          <w:ilvl w:val="0"/>
          <w:numId w:val="159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6"/>
        </w:numPr>
      </w:pPr>
      <w:r>
        <w:t xml:space="preserve">Métodos diferentes de regressão gradual podem produzir diferentes seleções de variáveis de um mesmo banco de dados.</w:t>
      </w:r>
      <w:hyperlink w:anchor="ref-Healy1995">
        <w:r>
          <w:rPr>
            <w:rStyle w:val="Lienhypertexte"/>
            <w:vertAlign w:val="superscript"/>
          </w:rPr>
          <w:t xml:space="preserve">311</w:t>
        </w:r>
      </w:hyperlink>
    </w:p>
    <w:p>
      <w:pPr>
        <w:numPr>
          <w:ilvl w:val="0"/>
          <w:numId w:val="1596"/>
        </w:numPr>
      </w:pPr>
      <w:r>
        <w:t xml:space="preserve">Nenhum método de regressão gradual garante a seleção ótima de variáveis de um banco de dados.</w:t>
      </w:r>
      <w:hyperlink w:anchor="ref-Healy1995">
        <w:r>
          <w:rPr>
            <w:rStyle w:val="Lienhypertexte"/>
            <w:vertAlign w:val="superscript"/>
          </w:rPr>
          <w:t xml:space="preserve">311</w:t>
        </w:r>
      </w:hyperlink>
    </w:p>
    <w:p>
      <w:pPr>
        <w:numPr>
          <w:ilvl w:val="0"/>
          <w:numId w:val="1596"/>
        </w:numPr>
      </w:pPr>
      <w:r>
        <w:t xml:space="preserve">As regras de término da regressão baseadas em P-valor tendem a ser arbitrárias.</w:t>
      </w:r>
      <w:hyperlink w:anchor="ref-Healy1995">
        <w:r>
          <w:rPr>
            <w:rStyle w:val="Lienhypertexte"/>
            <w:vertAlign w:val="superscript"/>
          </w:rPr>
          <w:t xml:space="preserve">311</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313</w:t>
        </w:r>
      </w:hyperlink>
    </w:p>
    <w:p>
      <w:pPr>
        <w:numPr>
          <w:ilvl w:val="0"/>
          <w:numId w:val="1597"/>
        </w:numPr>
      </w:pPr>
      <w:r>
        <w:t xml:space="preserve">Colapse categorias com contagem nula (células com valor igual a 0) de variáveis candidatas.</w:t>
      </w:r>
      <w:hyperlink w:anchor="ref-Sun1996">
        <w:r>
          <w:rPr>
            <w:rStyle w:val="Lienhypertexte"/>
            <w:vertAlign w:val="superscript"/>
          </w:rPr>
          <w:t xml:space="preserve">313</w:t>
        </w:r>
      </w:hyperlink>
    </w:p>
    <w:p>
      <w:pPr>
        <w:numPr>
          <w:ilvl w:val="0"/>
          <w:numId w:val="159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313</w:t>
        </w:r>
      </w:hyperlink>
    </w:p>
    <w:p>
      <w:pPr>
        <w:numPr>
          <w:ilvl w:val="0"/>
          <w:numId w:val="159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8"/>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59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60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60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60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60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6"/>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319</w:t>
        </w:r>
      </w:hyperlink>
    </w:p>
    <w:p>
      <w:pPr>
        <w:numPr>
          <w:ilvl w:val="0"/>
          <w:numId w:val="1606"/>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319</w:t>
        </w:r>
      </w:hyperlink>
    </w:p>
    <w:p>
      <w:pPr>
        <w:numPr>
          <w:ilvl w:val="0"/>
          <w:numId w:val="1606"/>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319</w:t>
        </w:r>
      </w:hyperlink>
    </w:p>
    <w:p>
      <w:pPr>
        <w:numPr>
          <w:ilvl w:val="0"/>
          <w:numId w:val="1606"/>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319</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7"/>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319</w:t>
        </w:r>
      </w:hyperlink>
    </w:p>
    <w:p>
      <w:pPr>
        <w:numPr>
          <w:ilvl w:val="0"/>
          <w:numId w:val="1607"/>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319</w:t>
        </w:r>
      </w:hyperlink>
    </w:p>
    <w:p>
      <w:pPr>
        <w:numPr>
          <w:ilvl w:val="0"/>
          <w:numId w:val="1607"/>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319</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319</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8"/>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319</w:t>
        </w:r>
      </w:hyperlink>
    </w:p>
    <w:p>
      <w:pPr>
        <w:numPr>
          <w:ilvl w:val="0"/>
          <w:numId w:val="1608"/>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319</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09"/>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319</w:t>
        </w:r>
      </w:hyperlink>
    </w:p>
    <w:p>
      <w:pPr>
        <w:numPr>
          <w:ilvl w:val="0"/>
          <w:numId w:val="1609"/>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319</w:t>
        </w:r>
      </w:hyperlink>
    </w:p>
    <w:p>
      <w:pPr>
        <w:numPr>
          <w:ilvl w:val="0"/>
          <w:numId w:val="1609"/>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319</w:t>
        </w:r>
      </w:hyperlink>
    </w:p>
    <w:p>
      <w:pPr>
        <w:numPr>
          <w:ilvl w:val="0"/>
          <w:numId w:val="1609"/>
        </w:numPr>
      </w:pPr>
      <w:r>
        <w:t xml:space="preserve">Sinal das arestas: geralmente codificado por cores, indicando associações positivas ou negativas.</w:t>
      </w:r>
      <w:hyperlink w:anchor="ref-leme2020">
        <w:r>
          <w:rPr>
            <w:rStyle w:val="Lienhypertexte"/>
            <w:vertAlign w:val="superscript"/>
          </w:rPr>
          <w:t xml:space="preserve">319</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aa547f-54bc-4896-b441-abc3b837e647"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aa547f-54bc-4896-b441-abc3b837e647"/>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0"/>
        </w:numPr>
      </w:pPr>
      <w:r>
        <w:t xml:space="preserve">Redes não ponderadas: indicam apenas a presença ou ausência de relação entre os nodos.</w:t>
      </w:r>
      <w:hyperlink w:anchor="ref-leme2020">
        <w:r>
          <w:rPr>
            <w:rStyle w:val="Lienhypertexte"/>
            <w:vertAlign w:val="superscript"/>
          </w:rPr>
          <w:t xml:space="preserve">319</w:t>
        </w:r>
      </w:hyperlink>
    </w:p>
    <w:p>
      <w:pPr>
        <w:numPr>
          <w:ilvl w:val="0"/>
          <w:numId w:val="1610"/>
        </w:numPr>
      </w:pPr>
      <w:r>
        <w:t xml:space="preserve">Redes ponderadas: representam também a intensidade da relação.</w:t>
      </w:r>
      <w:hyperlink w:anchor="ref-leme2020">
        <w:r>
          <w:rPr>
            <w:rStyle w:val="Lienhypertexte"/>
            <w:vertAlign w:val="superscript"/>
          </w:rPr>
          <w:t xml:space="preserve">319</w:t>
        </w:r>
      </w:hyperlink>
    </w:p>
    <w:p>
      <w:pPr>
        <w:numPr>
          <w:ilvl w:val="0"/>
          <w:numId w:val="1610"/>
        </w:numPr>
      </w:pPr>
      <w:r>
        <w:t xml:space="preserve">Redes direcionais: possuem setas nas arestas, indicando direção da relação (por exemplo, causalidade hipotética).</w:t>
      </w:r>
      <w:hyperlink w:anchor="ref-leme2020">
        <w:r>
          <w:rPr>
            <w:rStyle w:val="Lienhypertexte"/>
            <w:vertAlign w:val="superscript"/>
          </w:rPr>
          <w:t xml:space="preserve">319</w:t>
        </w:r>
      </w:hyperlink>
    </w:p>
    <w:p>
      <w:pPr>
        <w:numPr>
          <w:ilvl w:val="0"/>
          <w:numId w:val="1610"/>
        </w:numPr>
      </w:pPr>
      <w:r>
        <w:t xml:space="preserve">Redes não direcionais: não assumem direção causal e são mais apropriadas para estudos observacionais e transversais.</w:t>
      </w:r>
      <w:hyperlink w:anchor="ref-leme2020">
        <w:r>
          <w:rPr>
            <w:rStyle w:val="Lienhypertexte"/>
            <w:vertAlign w:val="superscript"/>
          </w:rPr>
          <w:t xml:space="preserve">319</w:t>
        </w:r>
      </w:hyperlink>
    </w:p>
    <w:p>
      <w:pPr>
        <w:numPr>
          <w:ilvl w:val="0"/>
          <w:numId w:val="1610"/>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319</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1"/>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319</w:t>
        </w:r>
      </w:hyperlink>
    </w:p>
    <w:p>
      <w:pPr>
        <w:numPr>
          <w:ilvl w:val="0"/>
          <w:numId w:val="1611"/>
        </w:numPr>
      </w:pPr>
      <w:r>
        <w:t xml:space="preserve">Um dos algoritmos mais utilizados é o Fruchterman–Reingold</w:t>
      </w:r>
      <w:hyperlink w:anchor="ref-fruchterman1991">
        <w:r>
          <w:rPr>
            <w:rStyle w:val="Lienhypertexte"/>
            <w:vertAlign w:val="superscript"/>
          </w:rPr>
          <w:t xml:space="preserve">320</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319</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2"/>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319</w:t>
        </w:r>
      </w:hyperlink>
    </w:p>
    <w:p>
      <w:pPr>
        <w:numPr>
          <w:ilvl w:val="0"/>
          <w:numId w:val="1612"/>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319</w:t>
        </w:r>
      </w:hyperlink>
    </w:p>
    <w:p>
      <w:pPr>
        <w:numPr>
          <w:ilvl w:val="0"/>
          <w:numId w:val="1612"/>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319</w:t>
        </w:r>
      </w:hyperlink>
    </w:p>
    <w:p>
      <w:pPr>
        <w:numPr>
          <w:ilvl w:val="0"/>
          <w:numId w:val="1612"/>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319</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3"/>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319</w:t>
        </w:r>
      </w:hyperlink>
    </w:p>
    <w:p>
      <w:pPr>
        <w:numPr>
          <w:ilvl w:val="0"/>
          <w:numId w:val="1613"/>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319</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4"/>
        </w:numPr>
      </w:pPr>
      <w:r>
        <w:t xml:space="preserve">Medidas de centralidade quantificam a importância relativa de cada nodo no sistema.</w:t>
      </w:r>
      <w:hyperlink w:anchor="ref-leme2020">
        <w:r>
          <w:rPr>
            <w:rStyle w:val="Lienhypertexte"/>
            <w:vertAlign w:val="superscript"/>
          </w:rPr>
          <w:t xml:space="preserve">319</w:t>
        </w:r>
      </w:hyperlink>
    </w:p>
    <w:p>
      <w:pPr>
        <w:numPr>
          <w:ilvl w:val="0"/>
          <w:numId w:val="1614"/>
        </w:numPr>
      </w:pPr>
      <w:r>
        <w:t xml:space="preserve">Grau: número de conexões diretas de um nodo.</w:t>
      </w:r>
      <w:hyperlink w:anchor="ref-leme2020">
        <w:r>
          <w:rPr>
            <w:rStyle w:val="Lienhypertexte"/>
            <w:vertAlign w:val="superscript"/>
          </w:rPr>
          <w:t xml:space="preserve">319</w:t>
        </w:r>
      </w:hyperlink>
    </w:p>
    <w:p>
      <w:pPr>
        <w:numPr>
          <w:ilvl w:val="0"/>
          <w:numId w:val="1614"/>
        </w:numPr>
      </w:pPr>
      <w:r>
        <w:t xml:space="preserve">Força: soma dos pesos das conexões de um nodo, sendo uma das medidas mais utilizadas em redes ponderadas.</w:t>
      </w:r>
      <w:hyperlink w:anchor="ref-leme2020">
        <w:r>
          <w:rPr>
            <w:rStyle w:val="Lienhypertexte"/>
            <w:vertAlign w:val="superscript"/>
          </w:rPr>
          <w:t xml:space="preserve">319</w:t>
        </w:r>
      </w:hyperlink>
    </w:p>
    <w:p>
      <w:pPr>
        <w:numPr>
          <w:ilvl w:val="0"/>
          <w:numId w:val="1614"/>
        </w:numPr>
      </w:pPr>
      <w:r>
        <w:t xml:space="preserve">Intermediação: frequência com que um nodo atua como ponte entre outros nodos.</w:t>
      </w:r>
      <w:hyperlink w:anchor="ref-leme2020">
        <w:r>
          <w:rPr>
            <w:rStyle w:val="Lienhypertexte"/>
            <w:vertAlign w:val="superscript"/>
          </w:rPr>
          <w:t xml:space="preserve">319</w:t>
        </w:r>
      </w:hyperlink>
    </w:p>
    <w:p>
      <w:pPr>
        <w:numPr>
          <w:ilvl w:val="0"/>
          <w:numId w:val="1614"/>
        </w:numPr>
      </w:pPr>
      <w:r>
        <w:t xml:space="preserve">Proximidade: quão próximo um nodo está de todos os outros.</w:t>
      </w:r>
      <w:hyperlink w:anchor="ref-leme2020">
        <w:r>
          <w:rPr>
            <w:rStyle w:val="Lienhypertexte"/>
            <w:vertAlign w:val="superscript"/>
          </w:rPr>
          <w:t xml:space="preserve">319</w:t>
        </w:r>
      </w:hyperlink>
    </w:p>
    <w:p>
      <w:pPr>
        <w:numPr>
          <w:ilvl w:val="0"/>
          <w:numId w:val="1614"/>
        </w:numPr>
      </w:pPr>
      <w:r>
        <w:t xml:space="preserve">Agrupamento: tendência de um nodo formar grupos com seus vizinhos.</w:t>
      </w:r>
      <w:hyperlink w:anchor="ref-leme2020">
        <w:r>
          <w:rPr>
            <w:rStyle w:val="Lienhypertexte"/>
            <w:vertAlign w:val="superscript"/>
          </w:rPr>
          <w:t xml:space="preserve">319</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3fbbe6-1dcf-405f-9c91-2bd3113a8d61"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3fbbe6-1dcf-405f-9c91-2bd3113a8d61"/>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321</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322</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323</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7"/>
        </w:numPr>
      </w:pPr>
      <w:r>
        <w:t xml:space="preserve">Todos os modelos são errados, mas alguns são úteis.</w:t>
      </w:r>
      <w:hyperlink w:anchor="ref-box1976">
        <w:r>
          <w:rPr>
            <w:rStyle w:val="Lienhypertexte"/>
            <w:vertAlign w:val="superscript"/>
          </w:rPr>
          <w:t xml:space="preserve">324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325</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326</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8bb3ca-10b1-4ae5-adc6-13e8d15a9db8"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bb3ca-10b1-4ae5-adc6-13e8d15a9db8"/>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bab837-d4ee-4254-a5f9-b00ad218e5c6"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bab837-d4ee-4254-a5f9-b00ad218e5c6"/>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328</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b15995-515a-4f18-8d2c-a356fda15abd"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15995-515a-4f18-8d2c-a356fda15abd"/>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4"/>
        </w:numPr>
      </w:pPr>
      <w:r>
        <w:t xml:space="preserve">.</w:t>
      </w:r>
      <w:hyperlink w:anchor="ref-Bours2023">
        <w:r>
          <w:rPr>
            <w:rStyle w:val="Lienhypertexte"/>
            <w:vertAlign w:val="superscript"/>
          </w:rPr>
          <w:t xml:space="preserve">329</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330</w:t>
        </w:r>
      </w:hyperlink>
    </w:p>
    <w:p>
      <w:pPr>
        <w:numPr>
          <w:ilvl w:val="0"/>
          <w:numId w:val="1625"/>
        </w:numPr>
      </w:pPr>
      <w:r>
        <w:t xml:space="preserve">.</w:t>
      </w:r>
      <w:hyperlink w:anchor="ref-Bours2023">
        <w:r>
          <w:rPr>
            <w:rStyle w:val="Lienhypertexte"/>
            <w:vertAlign w:val="superscript"/>
          </w:rPr>
          <w:t xml:space="preserve">329</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6965b5-6584-4f04-b106-5679cee0631f"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6965b5-6584-4f04-b106-5679cee0631f"/>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131a4f-1acf-4b42-8888-6f94dc81890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131a4f-1acf-4b42-8888-6f94dc81890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331</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332</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333</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6"/>
        </w:numPr>
      </w:pPr>
      <w:r>
        <w:t xml:space="preserve">.</w:t>
      </w:r>
      <w:hyperlink w:anchor="ref-Baron1986">
        <w:r>
          <w:rPr>
            <w:rStyle w:val="Lienhypertexte"/>
            <w:vertAlign w:val="superscript"/>
          </w:rPr>
          <w:t xml:space="preserve">334</w:t>
        </w:r>
      </w:hyperlink>
    </w:p>
    <w:p>
      <w:pPr>
        <w:numPr>
          <w:ilvl w:val="0"/>
          <w:numId w:val="1626"/>
        </w:numPr>
      </w:pPr>
      <w:r>
        <w:t xml:space="preserve">.</w:t>
      </w:r>
      <w:hyperlink w:anchor="ref-Bours2023">
        <w:r>
          <w:rPr>
            <w:rStyle w:val="Lienhypertexte"/>
            <w:vertAlign w:val="superscript"/>
          </w:rPr>
          <w:t xml:space="preserve">329</w:t>
        </w:r>
      </w:hyperlink>
    </w:p>
    <w:p>
      <w:pPr>
        <w:pStyle w:val="FirstParagraph"/>
      </w:pPr>
    </w:p>
    <w:bookmarkEnd w:id="953"/>
    <w:bookmarkStart w:id="954" w:name="o-que-é-efeito-de-mediação"/>
    <w:p>
      <w:pPr>
        <w:pStyle w:val="Titre3"/>
      </w:pPr>
      <w:r>
        <w:t xml:space="preserve">O que é efeito de mediação?</w:t>
      </w:r>
    </w:p>
    <w:p>
      <w:pPr>
        <w:numPr>
          <w:ilvl w:val="0"/>
          <w:numId w:val="1627"/>
        </w:numPr>
      </w:pPr>
      <w:r>
        <w:t xml:space="preserve">.</w:t>
      </w:r>
      <w:hyperlink w:anchor="ref-Baron1986">
        <w:r>
          <w:rPr>
            <w:rStyle w:val="Lienhypertexte"/>
            <w:vertAlign w:val="superscript"/>
          </w:rPr>
          <w:t xml:space="preserve">334</w:t>
        </w:r>
      </w:hyperlink>
    </w:p>
    <w:p>
      <w:pPr>
        <w:numPr>
          <w:ilvl w:val="0"/>
          <w:numId w:val="1627"/>
        </w:numPr>
      </w:pPr>
      <w:r>
        <w:t xml:space="preserve">.</w:t>
      </w:r>
      <w:hyperlink w:anchor="ref-Bours2023">
        <w:r>
          <w:rPr>
            <w:rStyle w:val="Lienhypertexte"/>
            <w:vertAlign w:val="superscript"/>
          </w:rPr>
          <w:t xml:space="preserve">329</w:t>
        </w:r>
      </w:hyperlink>
    </w:p>
    <w:p>
      <w:pPr>
        <w:pStyle w:val="FirstParagraph"/>
      </w:pPr>
    </w:p>
    <w:bookmarkEnd w:id="954"/>
    <w:bookmarkStart w:id="955" w:name="o-que-é-efeito-direto"/>
    <w:p>
      <w:pPr>
        <w:pStyle w:val="Titre3"/>
      </w:pPr>
      <w:r>
        <w:t xml:space="preserve">O que é efeito direto?</w:t>
      </w:r>
    </w:p>
    <w:p>
      <w:pPr>
        <w:numPr>
          <w:ilvl w:val="0"/>
          <w:numId w:val="1628"/>
        </w:numPr>
      </w:pPr>
      <w:r>
        <w:t xml:space="preserve">.</w:t>
      </w:r>
      <w:hyperlink w:anchor="ref-Baron1986">
        <w:r>
          <w:rPr>
            <w:rStyle w:val="Lienhypertexte"/>
            <w:vertAlign w:val="superscript"/>
          </w:rPr>
          <w:t xml:space="preserve">334</w:t>
        </w:r>
      </w:hyperlink>
    </w:p>
    <w:p>
      <w:pPr>
        <w:numPr>
          <w:ilvl w:val="0"/>
          <w:numId w:val="1628"/>
        </w:numPr>
      </w:pPr>
      <w:r>
        <w:t xml:space="preserve">.</w:t>
      </w:r>
      <w:hyperlink w:anchor="ref-Bours2023">
        <w:r>
          <w:rPr>
            <w:rStyle w:val="Lienhypertexte"/>
            <w:vertAlign w:val="superscript"/>
          </w:rPr>
          <w:t xml:space="preserve">329</w:t>
        </w:r>
      </w:hyperlink>
    </w:p>
    <w:p>
      <w:pPr>
        <w:pStyle w:val="FirstParagraph"/>
      </w:pPr>
    </w:p>
    <w:bookmarkEnd w:id="955"/>
    <w:bookmarkStart w:id="956" w:name="o-que-é-efeito-indireto"/>
    <w:p>
      <w:pPr>
        <w:pStyle w:val="Titre3"/>
      </w:pPr>
      <w:r>
        <w:t xml:space="preserve">O que é efeito indireto?</w:t>
      </w:r>
    </w:p>
    <w:p>
      <w:pPr>
        <w:numPr>
          <w:ilvl w:val="0"/>
          <w:numId w:val="1629"/>
        </w:numPr>
      </w:pPr>
      <w:r>
        <w:t xml:space="preserve">.</w:t>
      </w:r>
      <w:hyperlink w:anchor="ref-Baron1986">
        <w:r>
          <w:rPr>
            <w:rStyle w:val="Lienhypertexte"/>
            <w:vertAlign w:val="superscript"/>
          </w:rPr>
          <w:t xml:space="preserve">334</w:t>
        </w:r>
      </w:hyperlink>
    </w:p>
    <w:p>
      <w:pPr>
        <w:numPr>
          <w:ilvl w:val="0"/>
          <w:numId w:val="1629"/>
        </w:numPr>
      </w:pPr>
      <w:r>
        <w:t xml:space="preserve">.</w:t>
      </w:r>
      <w:hyperlink w:anchor="ref-Bours2023">
        <w:r>
          <w:rPr>
            <w:rStyle w:val="Lienhypertexte"/>
            <w:vertAlign w:val="superscript"/>
          </w:rPr>
          <w:t xml:space="preserve">329</w:t>
        </w:r>
      </w:hyperlink>
    </w:p>
    <w:p>
      <w:pPr>
        <w:pStyle w:val="FirstParagraph"/>
      </w:pPr>
    </w:p>
    <w:bookmarkEnd w:id="956"/>
    <w:bookmarkStart w:id="957" w:name="o-que-é-efeito-total"/>
    <w:p>
      <w:pPr>
        <w:pStyle w:val="Titre3"/>
      </w:pPr>
      <w:r>
        <w:t xml:space="preserve">O que é efeito total?</w:t>
      </w:r>
    </w:p>
    <w:p>
      <w:pPr>
        <w:numPr>
          <w:ilvl w:val="0"/>
          <w:numId w:val="1630"/>
        </w:numPr>
      </w:pPr>
      <w:r>
        <w:t xml:space="preserve">.</w:t>
      </w:r>
      <w:hyperlink w:anchor="ref-Baron1986">
        <w:r>
          <w:rPr>
            <w:rStyle w:val="Lienhypertexte"/>
            <w:vertAlign w:val="superscript"/>
          </w:rPr>
          <w:t xml:space="preserve">334</w:t>
        </w:r>
      </w:hyperlink>
    </w:p>
    <w:p>
      <w:pPr>
        <w:numPr>
          <w:ilvl w:val="0"/>
          <w:numId w:val="1630"/>
        </w:numPr>
      </w:pPr>
      <w:r>
        <w:t xml:space="preserve">.</w:t>
      </w:r>
      <w:hyperlink w:anchor="ref-Bours2023">
        <w:r>
          <w:rPr>
            <w:rStyle w:val="Lienhypertexte"/>
            <w:vertAlign w:val="superscript"/>
          </w:rPr>
          <w:t xml:space="preserve">329</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1"/>
        </w:numPr>
      </w:pPr>
      <w:r>
        <w:t xml:space="preserve">.</w:t>
      </w:r>
      <w:hyperlink w:anchor="ref-Bours2023">
        <w:r>
          <w:rPr>
            <w:rStyle w:val="Lienhypertexte"/>
            <w:vertAlign w:val="superscript"/>
          </w:rPr>
          <w:t xml:space="preserve">329</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2"/>
        </w:numPr>
      </w:pPr>
      <w:r>
        <w:t xml:space="preserve">.</w:t>
      </w:r>
      <w:hyperlink w:anchor="ref-Bours2023">
        <w:r>
          <w:rPr>
            <w:rStyle w:val="Lienhypertexte"/>
            <w:vertAlign w:val="superscript"/>
          </w:rPr>
          <w:t xml:space="preserve">329</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6"/>
        </w:numPr>
      </w:pPr>
      <w:r>
        <w:t xml:space="preserve">Pela área sob a curva ROC em conjunto com o otimismo (diferença entre AUC aparente e validada).</w:t>
      </w:r>
      <w:hyperlink w:anchor="ref-vanderploeg2014">
        <w:r>
          <w:rPr>
            <w:rStyle w:val="Lienhypertexte"/>
            <w:vertAlign w:val="superscript"/>
          </w:rPr>
          <w:t xml:space="preserve">326</w:t>
        </w:r>
      </w:hyperlink>
    </w:p>
    <w:p>
      <w:pPr>
        <w:numPr>
          <w:ilvl w:val="0"/>
          <w:numId w:val="1636"/>
        </w:numPr>
      </w:pPr>
      <w:r>
        <w:t xml:space="preserve">O desempenho melhora com maior tamanho amostral, mas de forma desigual entre técnicas.</w:t>
      </w:r>
      <w:hyperlink w:anchor="ref-vanderploeg2014">
        <w:r>
          <w:rPr>
            <w:rStyle w:val="Lienhypertexte"/>
            <w:vertAlign w:val="superscript"/>
          </w:rPr>
          <w:t xml:space="preserve">326</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326</w:t>
        </w:r>
      </w:hyperlink>
    </w:p>
    <w:p>
      <w:pPr>
        <w:numPr>
          <w:ilvl w:val="0"/>
          <w:numId w:val="1637"/>
        </w:numPr>
      </w:pPr>
      <w:r>
        <w:t xml:space="preserve">Árvore de decisão para classificação e regressão estabiliza rápido, mas em nível de desempenho baixo.</w:t>
      </w:r>
      <w:hyperlink w:anchor="ref-vanderploeg2014">
        <w:r>
          <w:rPr>
            <w:rStyle w:val="Lienhypertexte"/>
            <w:vertAlign w:val="superscript"/>
          </w:rPr>
          <w:t xml:space="preserve">326</w:t>
        </w:r>
      </w:hyperlink>
    </w:p>
    <w:p>
      <w:pPr>
        <w:numPr>
          <w:ilvl w:val="0"/>
          <w:numId w:val="163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326</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2e54b6-d267-4935-83e7-aa2ab6661c7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2e54b6-d267-4935-83e7-aa2ab6661c72"/>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336</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337</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338</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4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4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736977-a0d9-4078-86c9-5d4ba04bb22a"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736977-a0d9-4078-86c9-5d4ba04bb22a"/>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339</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ad07c6-0772-4f44-80be-f3e993f00c6c"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ad07c6-0772-4f44-80be-f3e993f00c6c"/>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2"/>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340</w:t>
        </w:r>
      </w:hyperlink>
    </w:p>
    <w:p>
      <w:pPr>
        <w:numPr>
          <w:ilvl w:val="0"/>
          <w:numId w:val="1662"/>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340</w:t>
        </w:r>
      </w:hyperlink>
    </w:p>
    <w:p>
      <w:pPr>
        <w:numPr>
          <w:ilvl w:val="0"/>
          <w:numId w:val="1662"/>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340</w:t>
        </w:r>
      </w:hyperlink>
    </w:p>
    <w:p>
      <w:pPr>
        <w:numPr>
          <w:ilvl w:val="0"/>
          <w:numId w:val="1662"/>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340</w:t>
        </w:r>
      </w:hyperlink>
    </w:p>
    <w:p>
      <w:pPr>
        <w:numPr>
          <w:ilvl w:val="0"/>
          <w:numId w:val="1662"/>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340</w:t>
        </w:r>
      </w:hyperlink>
    </w:p>
    <w:p>
      <w:pPr>
        <w:numPr>
          <w:ilvl w:val="0"/>
          <w:numId w:val="1662"/>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340</w:t>
        </w:r>
      </w:hyperlink>
    </w:p>
    <w:p>
      <w:pPr>
        <w:numPr>
          <w:ilvl w:val="0"/>
          <w:numId w:val="1662"/>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340</w:t>
        </w:r>
      </w:hyperlink>
    </w:p>
    <w:p>
      <w:pPr>
        <w:numPr>
          <w:ilvl w:val="0"/>
          <w:numId w:val="1662"/>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340</w:t>
        </w:r>
      </w:hyperlink>
    </w:p>
    <w:p>
      <w:pPr>
        <w:pStyle w:val="FirstParagraph"/>
      </w:pPr>
    </w:p>
    <w:bookmarkEnd w:id="1014"/>
    <w:bookmarkStart w:id="1019" w:name="por-que-explicar-modelos-de-ia"/>
    <w:p>
      <w:pPr>
        <w:pStyle w:val="Titre3"/>
      </w:pPr>
      <w:r>
        <w:t xml:space="preserve">Por que explicar modelos de IA?</w:t>
      </w:r>
    </w:p>
    <w:p>
      <w:pPr>
        <w:numPr>
          <w:ilvl w:val="0"/>
          <w:numId w:val="1663"/>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4"/>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ba8f84-49bf-433c-882a-03822e969802"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ba8f84-49bf-433c-882a-03822e969802"/>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5"/>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5"/>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6"/>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6"/>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7"/>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7"/>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8"/>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8"/>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8"/>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69"/>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0"/>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0"/>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1"/>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343</w:t>
        </w:r>
      </w:hyperlink>
    </w:p>
    <w:p>
      <w:pPr>
        <w:numPr>
          <w:ilvl w:val="0"/>
          <w:numId w:val="1671"/>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b62c96-4436-4eb5-b456-120fb820202c"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b62c96-4436-4eb5-b456-120fb820202c"/>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344</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3"/>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3"/>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3"/>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7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345</w:t>
        </w:r>
      </w:hyperlink>
    </w:p>
    <w:p>
      <w:pPr>
        <w:numPr>
          <w:ilvl w:val="0"/>
          <w:numId w:val="1679"/>
        </w:numPr>
      </w:pPr>
      <w:r>
        <w:t xml:space="preserve">O aumento da complexidade do modelo traz retornos decrescentes em termos de redução da taxa de erro.</w:t>
      </w:r>
      <w:hyperlink w:anchor="ref-hand2006">
        <w:r>
          <w:rPr>
            <w:rStyle w:val="Lienhypertexte"/>
            <w:vertAlign w:val="superscript"/>
          </w:rPr>
          <w:t xml:space="preserve">345</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345</w:t>
        </w:r>
      </w:hyperlink>
    </w:p>
    <w:p>
      <w:pPr>
        <w:numPr>
          <w:ilvl w:val="0"/>
          <w:numId w:val="168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345</w:t>
        </w:r>
      </w:hyperlink>
    </w:p>
    <w:p>
      <w:pPr>
        <w:numPr>
          <w:ilvl w:val="0"/>
          <w:numId w:val="1680"/>
        </w:numPr>
      </w:pPr>
      <w:r>
        <w:t xml:space="preserve">Erros de rótulo e definições arbitrárias de classes comprometem a validade dos modelos.</w:t>
      </w:r>
      <w:hyperlink w:anchor="ref-hand2006">
        <w:r>
          <w:rPr>
            <w:rStyle w:val="Lienhypertexte"/>
            <w:vertAlign w:val="superscript"/>
          </w:rPr>
          <w:t xml:space="preserve">345</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345</w:t>
        </w:r>
      </w:hyperlink>
    </w:p>
    <w:p>
      <w:pPr>
        <w:numPr>
          <w:ilvl w:val="0"/>
          <w:numId w:val="1681"/>
        </w:numPr>
      </w:pPr>
      <w:r>
        <w:t xml:space="preserve">Diferenças pequenas em acurácia frequentemente desaparecem quando se consideram incertezas reais de aplicação.</w:t>
      </w:r>
      <w:hyperlink w:anchor="ref-hand2006">
        <w:r>
          <w:rPr>
            <w:rStyle w:val="Lienhypertexte"/>
            <w:vertAlign w:val="superscript"/>
          </w:rPr>
          <w:t xml:space="preserve">345</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346</w:t>
        </w:r>
      </w:hyperlink>
    </w:p>
    <w:p>
      <w:pPr>
        <w:numPr>
          <w:ilvl w:val="0"/>
          <w:numId w:val="168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são-é-regressão-logística"/>
    <w:p>
      <w:pPr>
        <w:pStyle w:val="Titre3"/>
      </w:pPr>
      <w:r>
        <w:t xml:space="preserve">O que são é regressão logística?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7"/>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7"/>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7481f4-ff3f-47f4-8168-f0148ce46f6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7481f4-ff3f-47f4-8168-f0148ce46f64"/>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88"/>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8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8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88"/>
        </w:numPr>
      </w:pPr>
      <w:r>
        <w:t xml:space="preserve">Predição de novos casos a partir de dados históricos.</w:t>
      </w:r>
      <w:hyperlink w:anchor="ref-Song2015">
        <w:r>
          <w:rPr>
            <w:rStyle w:val="Lienhypertexte"/>
            <w:vertAlign w:val="superscript"/>
          </w:rPr>
          <w:t xml:space="preserve">242</w:t>
        </w:r>
      </w:hyperlink>
    </w:p>
    <w:p>
      <w:pPr>
        <w:numPr>
          <w:ilvl w:val="0"/>
          <w:numId w:val="1688"/>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89"/>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89"/>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89"/>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8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2"/>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2"/>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c73434-9f5b-4761-a050-e97b6f6b4aaf"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c73434-9f5b-4761-a050-e97b6f6b4aaf"/>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5"/>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69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9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9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699"/>
        </w:numPr>
      </w:pPr>
      <w:r>
        <w:t xml:space="preserve">Corrigir o desbalanceamento de classes nem sempre melhora a calibração e, em alguns casos, pode piorá-la.</w:t>
      </w:r>
      <w:hyperlink w:anchor="ref-carriero2025">
        <w:r>
          <w:rPr>
            <w:rStyle w:val="Lienhypertexte"/>
            <w:vertAlign w:val="superscript"/>
          </w:rPr>
          <w:t xml:space="preserve">347</w:t>
        </w:r>
      </w:hyperlink>
    </w:p>
    <w:p>
      <w:pPr>
        <w:numPr>
          <w:ilvl w:val="0"/>
          <w:numId w:val="1699"/>
        </w:numPr>
      </w:pPr>
      <w:r>
        <w:t xml:space="preserve">Em simulações computacionais, modelos sem correção tiveram calibração igual ou superior aos corrigidos.</w:t>
      </w:r>
      <w:hyperlink w:anchor="ref-carriero2025">
        <w:r>
          <w:rPr>
            <w:rStyle w:val="Lienhypertexte"/>
            <w:vertAlign w:val="superscript"/>
          </w:rPr>
          <w:t xml:space="preserve">347</w:t>
        </w:r>
      </w:hyperlink>
    </w:p>
    <w:p>
      <w:pPr>
        <w:numPr>
          <w:ilvl w:val="0"/>
          <w:numId w:val="1699"/>
        </w:numPr>
      </w:pPr>
      <w:r>
        <w:t xml:space="preserve">A piora observada foi caracterizada por superestimação do risco, nem sempre reversível com re-calibração.</w:t>
      </w:r>
      <w:hyperlink w:anchor="ref-carriero2025">
        <w:r>
          <w:rPr>
            <w:rStyle w:val="Lienhypertexte"/>
            <w:vertAlign w:val="superscript"/>
          </w:rPr>
          <w:t xml:space="preserve">347</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348</w:t>
        </w:r>
      </w:hyperlink>
      <w:r>
        <w:rPr>
          <w:vertAlign w:val="superscript"/>
        </w:rPr>
        <w:t xml:space="preserve">–</w:t>
      </w:r>
      <w:hyperlink w:anchor="ref-rosenblatt1960">
        <w:r>
          <w:rPr>
            <w:rStyle w:val="Lienhypertexte"/>
            <w:vertAlign w:val="superscript"/>
          </w:rPr>
          <w:t xml:space="preserve">350</w:t>
        </w:r>
      </w:hyperlink>
    </w:p>
    <w:p>
      <w:pPr>
        <w:numPr>
          <w:ilvl w:val="0"/>
          <w:numId w:val="170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7bea89-a003-4401-a3cb-f49940bf5b0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7bea89-a003-4401-a3cb-f49940bf5b09"/>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602173-f2ca-4a00-8ded-3aca0d39c940"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602173-f2ca-4a00-8ded-3aca0d39c940"/>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351</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066653-c94f-4b71-a9b7-fbca7ea3986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066653-c94f-4b71-a9b7-fbca7ea39860"/>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0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7"/>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28"/>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aae955-b956-4736-9206-a133bc5aa7d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aae955-b956-4736-9206-a133bc5aa7da"/>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01a71d-a6b1-417e-a257-17e1a7f43648"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01a71d-a6b1-417e-a257-17e1a7f43648"/>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29"/>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29"/>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29"/>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55438a-b241-4a1e-811a-2d89b7ef3a21"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55438a-b241-4a1e-811a-2d89b7ef3a21"/>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0"/>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1"/>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2"/>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3"/>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4"/>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352</w:t>
        </w:r>
      </w:hyperlink>
    </w:p>
    <w:p>
      <w:pPr>
        <w:numPr>
          <w:ilvl w:val="0"/>
          <w:numId w:val="173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352</w:t>
        </w:r>
      </w:hyperlink>
    </w:p>
    <w:p>
      <w:pPr>
        <w:numPr>
          <w:ilvl w:val="0"/>
          <w:numId w:val="173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352</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352</w:t>
        </w:r>
      </w:hyperlink>
    </w:p>
    <w:p>
      <w:pPr>
        <w:numPr>
          <w:ilvl w:val="0"/>
          <w:numId w:val="173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3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352</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3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352</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355</w:t>
        </w:r>
      </w:hyperlink>
    </w:p>
    <w:p>
      <w:pPr>
        <w:numPr>
          <w:ilvl w:val="0"/>
          <w:numId w:val="174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1"/>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355</w:t>
        </w:r>
      </w:hyperlink>
    </w:p>
    <w:p>
      <w:pPr>
        <w:numPr>
          <w:ilvl w:val="0"/>
          <w:numId w:val="1742"/>
        </w:numPr>
      </w:pPr>
      <w:r>
        <w:t xml:space="preserve">Delineamento do estudo.</w:t>
      </w:r>
      <w:hyperlink w:anchor="ref-rodríguezdeláguila2014">
        <w:r>
          <w:rPr>
            <w:rStyle w:val="Lienhypertexte"/>
            <w:vertAlign w:val="superscript"/>
          </w:rPr>
          <w:t xml:space="preserve">355</w:t>
        </w:r>
      </w:hyperlink>
    </w:p>
    <w:p>
      <w:pPr>
        <w:numPr>
          <w:ilvl w:val="0"/>
          <w:numId w:val="1742"/>
        </w:numPr>
      </w:pPr>
      <w:r>
        <w:t xml:space="preserve">Quantidade e características (dependente vs. independente) dos grupos de participantes do estudo.</w:t>
      </w:r>
      <w:hyperlink w:anchor="ref-rodríguezdeláguila2014">
        <w:r>
          <w:rPr>
            <w:rStyle w:val="Lienhypertexte"/>
            <w:vertAlign w:val="superscript"/>
          </w:rPr>
          <w:t xml:space="preserve">355</w:t>
        </w:r>
      </w:hyperlink>
    </w:p>
    <w:p>
      <w:pPr>
        <w:numPr>
          <w:ilvl w:val="0"/>
          <w:numId w:val="174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355</w:t>
        </w:r>
      </w:hyperlink>
    </w:p>
    <w:p>
      <w:pPr>
        <w:numPr>
          <w:ilvl w:val="0"/>
          <w:numId w:val="1742"/>
        </w:numPr>
      </w:pPr>
      <w:r>
        <w:t xml:space="preserve">Tipo de variável a ser observada (contínua, intervalo, ordinal, nominal, dicotômica).</w:t>
      </w:r>
      <w:hyperlink w:anchor="ref-rodríguezdeláguila2014">
        <w:r>
          <w:rPr>
            <w:rStyle w:val="Lienhypertexte"/>
            <w:vertAlign w:val="superscript"/>
          </w:rPr>
          <w:t xml:space="preserve">355</w:t>
        </w:r>
      </w:hyperlink>
    </w:p>
    <w:p>
      <w:pPr>
        <w:numPr>
          <w:ilvl w:val="0"/>
          <w:numId w:val="1742"/>
        </w:numPr>
      </w:pPr>
      <w:r>
        <w:t xml:space="preserve">Tamanho de efeito mínimo a ser observado.</w:t>
      </w:r>
      <w:hyperlink w:anchor="ref-rodríguezdeláguila2014">
        <w:r>
          <w:rPr>
            <w:rStyle w:val="Lienhypertexte"/>
            <w:vertAlign w:val="superscript"/>
          </w:rPr>
          <w:t xml:space="preserve">355</w:t>
        </w:r>
      </w:hyperlink>
    </w:p>
    <w:p>
      <w:pPr>
        <w:numPr>
          <w:ilvl w:val="0"/>
          <w:numId w:val="1742"/>
        </w:numPr>
      </w:pPr>
      <w:r>
        <w:t xml:space="preserve">Variabilidade da(s) variável(eis) coletada(s).</w:t>
      </w:r>
      <w:hyperlink w:anchor="ref-rodríguezdeláguila2014">
        <w:r>
          <w:rPr>
            <w:rStyle w:val="Lienhypertexte"/>
            <w:vertAlign w:val="superscript"/>
          </w:rPr>
          <w:t xml:space="preserve">355</w:t>
        </w:r>
      </w:hyperlink>
    </w:p>
    <w:p>
      <w:pPr>
        <w:numPr>
          <w:ilvl w:val="0"/>
          <w:numId w:val="1742"/>
        </w:numPr>
      </w:pPr>
      <w:r>
        <w:t xml:space="preserve">Lateralidade do teste de hipótese (uni- ou bicaudais).</w:t>
      </w:r>
      <w:hyperlink w:anchor="ref-rodríguezdeláguila2014">
        <w:r>
          <w:rPr>
            <w:rStyle w:val="Lienhypertexte"/>
            <w:vertAlign w:val="superscript"/>
          </w:rPr>
          <w:t xml:space="preserve">355</w:t>
        </w:r>
      </w:hyperlink>
    </w:p>
    <w:p>
      <w:pPr>
        <w:numPr>
          <w:ilvl w:val="0"/>
          <w:numId w:val="1742"/>
        </w:numPr>
      </w:pPr>
      <w:r>
        <w:t xml:space="preserve">Perdas de dados durante a coleta e/ou acompanhamento dos participantes do estudo.</w:t>
      </w:r>
      <w:hyperlink w:anchor="ref-rodríguezdeláguila2014">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355</w:t>
        </w:r>
      </w:hyperlink>
    </w:p>
    <w:p>
      <w:pPr>
        <w:numPr>
          <w:ilvl w:val="0"/>
          <w:numId w:val="174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356</w:t>
        </w:r>
      </w:hyperlink>
    </w:p>
    <w:p>
      <w:pPr>
        <w:numPr>
          <w:ilvl w:val="0"/>
          <w:numId w:val="1743"/>
        </w:numPr>
      </w:pPr>
      <w:r>
        <w:t xml:space="preserve">Estudos com poder &lt;80% não são necessariamente antiéticos.</w:t>
      </w:r>
      <w:hyperlink w:anchor="ref-Bacchetti2005">
        <w:r>
          <w:rPr>
            <w:rStyle w:val="Lienhypertexte"/>
            <w:vertAlign w:val="superscript"/>
          </w:rPr>
          <w:t xml:space="preserve">356</w:t>
        </w:r>
      </w:hyperlink>
    </w:p>
    <w:p>
      <w:pPr>
        <w:numPr>
          <w:ilvl w:val="0"/>
          <w:numId w:val="174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356</w:t>
        </w:r>
      </w:hyperlink>
    </w:p>
    <w:p>
      <w:pPr>
        <w:numPr>
          <w:ilvl w:val="0"/>
          <w:numId w:val="1743"/>
        </w:numPr>
      </w:pPr>
      <w:r>
        <w:t xml:space="preserve">Grandes estudos podem ser desejáveis por outras razões que não as éticas.</w:t>
      </w:r>
      <w:hyperlink w:anchor="ref-Bacchetti2005">
        <w:r>
          <w:rPr>
            <w:rStyle w:val="Lienhypertexte"/>
            <w:vertAlign w:val="superscript"/>
          </w:rPr>
          <w:t xml:space="preserve">356</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357</w:t>
        </w:r>
      </w:hyperlink>
    </w:p>
    <w:p>
      <w:pPr>
        <w:numPr>
          <w:ilvl w:val="0"/>
          <w:numId w:val="174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358</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5"/>
        </w:numPr>
      </w:pPr>
      <w:r>
        <w:t xml:space="preserve">Saturação de códigos: ocorre quando não emergem novos códigos relevantes nos dados</w:t>
      </w:r>
      <w:hyperlink w:anchor="ref-hennink2022">
        <w:r>
          <w:rPr>
            <w:rStyle w:val="Lienhypertexte"/>
            <w:vertAlign w:val="superscript"/>
          </w:rPr>
          <w:t xml:space="preserve">358</w:t>
        </w:r>
      </w:hyperlink>
    </w:p>
    <w:p>
      <w:pPr>
        <w:numPr>
          <w:ilvl w:val="0"/>
          <w:numId w:val="174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358</w:t>
        </w:r>
      </w:hyperlink>
    </w:p>
    <w:p>
      <w:pPr>
        <w:numPr>
          <w:ilvl w:val="0"/>
          <w:numId w:val="1745"/>
        </w:numPr>
      </w:pPr>
      <w:r>
        <w:t xml:space="preserve">Saturação teórica: quando categorias estão suficientemente desenvolvidas e suas relações esclarecidas.</w:t>
      </w:r>
      <w:hyperlink w:anchor="ref-ahmed2025">
        <w:r>
          <w:rPr>
            <w:rStyle w:val="Lienhypertexte"/>
            <w:vertAlign w:val="superscript"/>
          </w:rPr>
          <w:t xml:space="preserve">357</w:t>
        </w:r>
      </w:hyperlink>
    </w:p>
    <w:p>
      <w:pPr>
        <w:numPr>
          <w:ilvl w:val="0"/>
          <w:numId w:val="1745"/>
        </w:numPr>
      </w:pPr>
      <w:r>
        <w:t xml:space="preserve">Saturação de metatemas: em pesquisas multicêntricas, quando os grandes temas transversais já foram identificados.</w:t>
      </w:r>
      <w:hyperlink w:anchor="ref-wutich2024">
        <w:r>
          <w:rPr>
            <w:rStyle w:val="Lienhypertexte"/>
            <w:vertAlign w:val="superscript"/>
          </w:rPr>
          <w:t xml:space="preserve">359</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ca8975-9635-4f53-9edc-3858cbd45d9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ca8975-9635-4f53-9edc-3858cbd45d9b"/>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e55c17-2a90-4f01-b7b4-2de9f8b9b653"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e55c17-2a90-4f01-b7b4-2de9f8b9b653"/>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358</w:t>
        </w:r>
      </w:hyperlink>
    </w:p>
    <w:p>
      <w:pPr>
        <w:numPr>
          <w:ilvl w:val="0"/>
          <w:numId w:val="1746"/>
        </w:numPr>
      </w:pPr>
      <w:r>
        <w:t xml:space="preserve">Para saturação de significados, podem ser necessárias entre 16 e 24 entrevistas.</w:t>
      </w:r>
      <w:hyperlink w:anchor="ref-hennink2022">
        <w:r>
          <w:rPr>
            <w:rStyle w:val="Lienhypertexte"/>
            <w:vertAlign w:val="superscript"/>
          </w:rPr>
          <w:t xml:space="preserve">358</w:t>
        </w:r>
      </w:hyperlink>
    </w:p>
    <w:p>
      <w:pPr>
        <w:numPr>
          <w:ilvl w:val="0"/>
          <w:numId w:val="1746"/>
        </w:numPr>
      </w:pPr>
      <w:r>
        <w:t xml:space="preserve">Em grupos focais, a saturação temática pode ocorrer com 4 a 8 grupos homogêneos.</w:t>
      </w:r>
      <w:hyperlink w:anchor="ref-hennink2022">
        <w:r>
          <w:rPr>
            <w:rStyle w:val="Lienhypertexte"/>
            <w:vertAlign w:val="superscript"/>
          </w:rPr>
          <w:t xml:space="preserve">358</w:t>
        </w:r>
      </w:hyperlink>
    </w:p>
    <w:p>
      <w:pPr>
        <w:numPr>
          <w:ilvl w:val="0"/>
          <w:numId w:val="174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359</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7"/>
        </w:numPr>
      </w:pPr>
      <w:r>
        <w:t xml:space="preserve">Defensores argumentam que a saturação é central para garantir rigor e confiança nos resultados qualitativos.</w:t>
      </w:r>
      <w:hyperlink w:anchor="ref-ahmed2025">
        <w:r>
          <w:rPr>
            <w:rStyle w:val="Lienhypertexte"/>
            <w:vertAlign w:val="superscript"/>
          </w:rPr>
          <w:t xml:space="preserve">357</w:t>
        </w:r>
      </w:hyperlink>
    </w:p>
    <w:p>
      <w:pPr>
        <w:numPr>
          <w:ilvl w:val="0"/>
          <w:numId w:val="174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357</w:t>
        </w:r>
      </w:hyperlink>
    </w:p>
    <w:p>
      <w:pPr>
        <w:numPr>
          <w:ilvl w:val="0"/>
          <w:numId w:val="174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359</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4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358</w:t>
        </w:r>
      </w:hyperlink>
      <w:r>
        <w:rPr>
          <w:vertAlign w:val="superscript"/>
        </w:rPr>
        <w:t xml:space="preserve">,</w:t>
      </w:r>
      <w:hyperlink w:anchor="ref-wutich2024">
        <w:r>
          <w:rPr>
            <w:rStyle w:val="Lienhypertexte"/>
            <w:vertAlign w:val="superscript"/>
          </w:rPr>
          <w:t xml:space="preserve">359</w:t>
        </w:r>
      </w:hyperlink>
    </w:p>
    <w:p>
      <w:pPr>
        <w:numPr>
          <w:ilvl w:val="0"/>
          <w:numId w:val="1748"/>
        </w:numPr>
      </w:pPr>
      <w:r>
        <w:t xml:space="preserve">Para grupos focais: 4–8 grupos são geralmente adequados.</w:t>
      </w:r>
      <w:hyperlink w:anchor="ref-hennink2022">
        <w:r>
          <w:rPr>
            <w:rStyle w:val="Lienhypertexte"/>
            <w:vertAlign w:val="superscript"/>
          </w:rPr>
          <w:t xml:space="preserve">358</w:t>
        </w:r>
      </w:hyperlink>
    </w:p>
    <w:p>
      <w:pPr>
        <w:numPr>
          <w:ilvl w:val="0"/>
          <w:numId w:val="1748"/>
        </w:numPr>
      </w:pPr>
      <w:r>
        <w:t xml:space="preserve">Para estudos multicêntricos: recomenda-se 20–40 entrevistas por local para alcançar saturação de metatemas.</w:t>
      </w:r>
      <w:hyperlink w:anchor="ref-wutich2024">
        <w:r>
          <w:rPr>
            <w:rStyle w:val="Lienhypertexte"/>
            <w:vertAlign w:val="superscript"/>
          </w:rPr>
          <w:t xml:space="preserve">359</w:t>
        </w:r>
      </w:hyperlink>
    </w:p>
    <w:p>
      <w:pPr>
        <w:numPr>
          <w:ilvl w:val="0"/>
          <w:numId w:val="1748"/>
        </w:numPr>
      </w:pPr>
      <w:r>
        <w:t xml:space="preserve">É importante relatar não apenas o número de entrevistas, mas também como e quando a saturação foi avaliada.</w:t>
      </w:r>
      <w:hyperlink w:anchor="ref-vasileiou2018">
        <w:r>
          <w:rPr>
            <w:rStyle w:val="Lienhypertexte"/>
            <w:vertAlign w:val="superscript"/>
          </w:rPr>
          <w:t xml:space="preserve">360</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4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4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0"/>
        </w:numPr>
      </w:pPr>
      <w:r>
        <w:t xml:space="preserve">Em bases de dados pequenas, modelos clássicos tendem a ser mais robustos e menos suscetíveis a superajuste.</w:t>
      </w:r>
      <w:hyperlink w:anchor="ref-vanderploeg2014">
        <w:r>
          <w:rPr>
            <w:rStyle w:val="Lienhypertexte"/>
            <w:vertAlign w:val="superscript"/>
          </w:rPr>
          <w:t xml:space="preserve">326</w:t>
        </w:r>
      </w:hyperlink>
    </w:p>
    <w:p>
      <w:pPr>
        <w:numPr>
          <w:ilvl w:val="0"/>
          <w:numId w:val="175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326</w:t>
        </w:r>
      </w:hyperlink>
    </w:p>
    <w:p>
      <w:pPr>
        <w:numPr>
          <w:ilvl w:val="0"/>
          <w:numId w:val="1750"/>
        </w:numPr>
      </w:pPr>
      <w:r>
        <w:t xml:space="preserve">Esse conceito conecta diretamente a escolha do modelo ao planejamento amostral.</w:t>
      </w:r>
      <w:hyperlink w:anchor="ref-vanderploeg2014">
        <w:r>
          <w:rPr>
            <w:rStyle w:val="Lienhypertexte"/>
            <w:vertAlign w:val="superscript"/>
          </w:rPr>
          <w:t xml:space="preserve">326</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1"/>
        </w:numPr>
      </w:pPr>
      <w:r>
        <w:t xml:space="preserve">Regressão logística: entre 20 e 50 EPV.</w:t>
      </w:r>
      <w:hyperlink w:anchor="ref-vanderploeg2014">
        <w:r>
          <w:rPr>
            <w:rStyle w:val="Lienhypertexte"/>
            <w:vertAlign w:val="superscript"/>
          </w:rPr>
          <w:t xml:space="preserve">326</w:t>
        </w:r>
      </w:hyperlink>
    </w:p>
    <w:p>
      <w:pPr>
        <w:numPr>
          <w:ilvl w:val="0"/>
          <w:numId w:val="1751"/>
        </w:numPr>
      </w:pPr>
      <w:r>
        <w:t xml:space="preserve">Árvore de decisão para classificação e regressão: cerca de 60 EPV.</w:t>
      </w:r>
      <w:hyperlink w:anchor="ref-vanderploeg2014">
        <w:r>
          <w:rPr>
            <w:rStyle w:val="Lienhypertexte"/>
            <w:vertAlign w:val="superscript"/>
          </w:rPr>
          <w:t xml:space="preserve">326</w:t>
        </w:r>
      </w:hyperlink>
    </w:p>
    <w:p>
      <w:pPr>
        <w:numPr>
          <w:ilvl w:val="0"/>
          <w:numId w:val="175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326</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2"/>
        </w:numPr>
      </w:pPr>
      <w:r>
        <w:t xml:space="preserve">Modelos modernos podem apresentar alto otimismo (desempenho inflado no treino, mas ruim na validação).</w:t>
      </w:r>
      <w:hyperlink w:anchor="ref-vanderploeg2014">
        <w:r>
          <w:rPr>
            <w:rStyle w:val="Lienhypertexte"/>
            <w:vertAlign w:val="superscript"/>
          </w:rPr>
          <w:t xml:space="preserve">326</w:t>
        </w:r>
      </w:hyperlink>
    </w:p>
    <w:p>
      <w:pPr>
        <w:numPr>
          <w:ilvl w:val="0"/>
          <w:numId w:val="1752"/>
        </w:numPr>
      </w:pPr>
      <w:r>
        <w:t xml:space="preserve">Pequenos bancos de dados favorecem o uso de modelos clássicos.</w:t>
      </w:r>
      <w:hyperlink w:anchor="ref-vanderploeg2014">
        <w:r>
          <w:rPr>
            <w:rStyle w:val="Lienhypertexte"/>
            <w:vertAlign w:val="superscript"/>
          </w:rPr>
          <w:t xml:space="preserve">326</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355</w:t>
        </w:r>
      </w:hyperlink>
    </w:p>
    <w:p>
      <w:pPr>
        <w:numPr>
          <w:ilvl w:val="0"/>
          <w:numId w:val="175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355</w:t>
        </w:r>
      </w:hyperlink>
    </w:p>
    <w:p>
      <w:pPr>
        <w:numPr>
          <w:ilvl w:val="0"/>
          <w:numId w:val="175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355</w:t>
        </w:r>
      </w:hyperlink>
    </w:p>
    <w:p>
      <w:pPr>
        <w:numPr>
          <w:ilvl w:val="0"/>
          <w:numId w:val="175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361</w:t>
        </w:r>
      </w:hyperlink>
    </w:p>
    <w:p>
      <w:pPr>
        <w:numPr>
          <w:ilvl w:val="0"/>
          <w:numId w:val="175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355</w:t>
        </w:r>
      </w:hyperlink>
    </w:p>
    <w:p>
      <w:pPr>
        <w:numPr>
          <w:ilvl w:val="0"/>
          <w:numId w:val="175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355</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355</w:t>
        </w:r>
      </w:hyperlink>
    </w:p>
    <w:p>
      <w:pPr>
        <w:numPr>
          <w:ilvl w:val="0"/>
          <w:numId w:val="175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355</w:t>
        </w:r>
      </w:hyperlink>
    </w:p>
    <w:p>
      <w:pPr>
        <w:pStyle w:val="FirstParagraph"/>
      </w:pPr>
    </w:p>
    <w:bookmarkEnd w:id="1165"/>
    <w:bookmarkStart w:id="1166" w:name="como-evitar-perda-de-amostra"/>
    <w:p>
      <w:pPr>
        <w:pStyle w:val="Titre3"/>
      </w:pPr>
      <w:r>
        <w:t xml:space="preserve">Como evitar perda de amostra?</w:t>
      </w:r>
    </w:p>
    <w:p>
      <w:pPr>
        <w:numPr>
          <w:ilvl w:val="0"/>
          <w:numId w:val="175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5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5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355</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355</w:t>
        </w:r>
      </w:hyperlink>
    </w:p>
    <w:p>
      <w:pPr>
        <w:numPr>
          <w:ilvl w:val="0"/>
          <w:numId w:val="176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355</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360</w:t>
        </w:r>
      </w:hyperlink>
    </w:p>
    <w:p>
      <w:pPr>
        <w:numPr>
          <w:ilvl w:val="0"/>
          <w:numId w:val="176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360</w:t>
        </w:r>
      </w:hyperlink>
    </w:p>
    <w:p>
      <w:pPr>
        <w:numPr>
          <w:ilvl w:val="0"/>
          <w:numId w:val="1761"/>
        </w:numPr>
      </w:pPr>
      <w:r>
        <w:t xml:space="preserve">Relatar claramente o processo de decisão aumenta a transparência e a credibilidade da pesquisa.</w:t>
      </w:r>
      <w:hyperlink w:anchor="ref-vasileiou2018">
        <w:r>
          <w:rPr>
            <w:rStyle w:val="Lienhypertexte"/>
            <w:vertAlign w:val="superscript"/>
          </w:rPr>
          <w:t xml:space="preserve">360</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2"/>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2"/>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3"/>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3"/>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3"/>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4"/>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4"/>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4"/>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5"/>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5"/>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6"/>
        </w:numPr>
      </w:pPr>
      <w:r>
        <w:t xml:space="preserve">População-alvo à qual a inferência se refere.</w:t>
      </w:r>
      <w:hyperlink w:anchor="ref-kahan2024">
        <w:r>
          <w:rPr>
            <w:rStyle w:val="Lienhypertexte"/>
            <w:vertAlign w:val="superscript"/>
          </w:rPr>
          <w:t xml:space="preserve">31</w:t>
        </w:r>
      </w:hyperlink>
    </w:p>
    <w:p>
      <w:pPr>
        <w:numPr>
          <w:ilvl w:val="0"/>
          <w:numId w:val="1766"/>
        </w:numPr>
      </w:pPr>
      <w:r>
        <w:t xml:space="preserve">Variável de interesse (desfecho).</w:t>
      </w:r>
      <w:hyperlink w:anchor="ref-kahan2024">
        <w:r>
          <w:rPr>
            <w:rStyle w:val="Lienhypertexte"/>
            <w:vertAlign w:val="superscript"/>
          </w:rPr>
          <w:t xml:space="preserve">31</w:t>
        </w:r>
      </w:hyperlink>
    </w:p>
    <w:p>
      <w:pPr>
        <w:numPr>
          <w:ilvl w:val="0"/>
          <w:numId w:val="1766"/>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6"/>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7"/>
        </w:numPr>
      </w:pPr>
      <w:r>
        <w:t xml:space="preserve">O estimando descreve o que se deseja estimar.</w:t>
      </w:r>
      <w:hyperlink w:anchor="ref-kahan2024">
        <w:r>
          <w:rPr>
            <w:rStyle w:val="Lienhypertexte"/>
            <w:vertAlign w:val="superscript"/>
          </w:rPr>
          <w:t xml:space="preserve">31</w:t>
        </w:r>
      </w:hyperlink>
    </w:p>
    <w:p>
      <w:pPr>
        <w:numPr>
          <w:ilvl w:val="0"/>
          <w:numId w:val="1767"/>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7"/>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7"/>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68"/>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68"/>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68"/>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06c8a1-318b-452e-9de7-9012c0febe2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06c8a1-318b-452e-9de7-9012c0febe2c"/>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363</w:t>
        </w:r>
      </w:hyperlink>
    </w:p>
    <w:p>
      <w:pPr>
        <w:numPr>
          <w:ilvl w:val="0"/>
          <w:numId w:val="177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363</w:t>
        </w:r>
      </w:hyperlink>
    </w:p>
    <w:p>
      <w:pPr>
        <w:numPr>
          <w:ilvl w:val="0"/>
          <w:numId w:val="177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363</w:t>
        </w:r>
      </w:hyperlink>
    </w:p>
    <w:p>
      <w:pPr>
        <w:numPr>
          <w:ilvl w:val="0"/>
          <w:numId w:val="1773"/>
        </w:numPr>
      </w:pPr>
      <w:r>
        <w:t xml:space="preserve">A ausência de evidência estatística de diferença entre grupos não é considerada pareamento.</w:t>
      </w:r>
      <w:hyperlink w:anchor="ref-Bland1994">
        <w:r>
          <w:rPr>
            <w:rStyle w:val="Lienhypertexte"/>
            <w:vertAlign w:val="superscript"/>
          </w:rPr>
          <w:t xml:space="preserve">363</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364</w:t>
        </w:r>
      </w:hyperlink>
      <w:r>
        <w:rPr>
          <w:vertAlign w:val="superscript"/>
        </w:rPr>
        <w:t xml:space="preserve">–</w:t>
      </w:r>
      <w:hyperlink w:anchor="ref-chipman2022">
        <w:r>
          <w:rPr>
            <w:rStyle w:val="Lienhypertexte"/>
            <w:vertAlign w:val="superscript"/>
          </w:rPr>
          <w:t xml:space="preserve">373</w:t>
        </w:r>
      </w:hyperlink>
    </w:p>
    <w:p>
      <w:pPr>
        <w:numPr>
          <w:ilvl w:val="0"/>
          <w:numId w:val="1775"/>
        </w:numPr>
      </w:pPr>
      <w:r>
        <w:rPr>
          <w:i/>
          <w:iCs/>
        </w:rPr>
        <w:t xml:space="preserve">Estudos básicos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6"/>
        </w:numPr>
      </w:pPr>
      <w:r>
        <w:t xml:space="preserve">Genética</w:t>
      </w:r>
    </w:p>
    <w:p>
      <w:pPr>
        <w:numPr>
          <w:ilvl w:val="1"/>
          <w:numId w:val="1776"/>
        </w:numPr>
      </w:pPr>
      <w:r>
        <w:t xml:space="preserve">Celular</w:t>
      </w:r>
    </w:p>
    <w:p>
      <w:pPr>
        <w:numPr>
          <w:ilvl w:val="1"/>
          <w:numId w:val="1776"/>
        </w:numPr>
      </w:pPr>
      <w:r>
        <w:t xml:space="preserve">Experimentos com animais</w:t>
      </w:r>
    </w:p>
    <w:p>
      <w:pPr>
        <w:numPr>
          <w:ilvl w:val="1"/>
          <w:numId w:val="1776"/>
        </w:numPr>
      </w:pPr>
      <w:r>
        <w:t xml:space="preserve">Desenvolvimento de métodos</w:t>
      </w:r>
    </w:p>
    <w:p>
      <w:pPr>
        <w:numPr>
          <w:ilvl w:val="0"/>
          <w:numId w:val="1775"/>
        </w:numPr>
      </w:pPr>
      <w:r>
        <w:rPr>
          <w:i/>
          <w:iCs/>
        </w:rPr>
        <w:t xml:space="preserve">Estudos de simulação computacional</w:t>
      </w:r>
      <w:hyperlink w:anchor="ref-Erdemir2020">
        <w:r>
          <w:rPr>
            <w:rStyle w:val="Lienhypertexte"/>
            <w:vertAlign w:val="superscript"/>
          </w:rPr>
          <w:t xml:space="preserve">371</w:t>
        </w:r>
      </w:hyperlink>
      <w:r>
        <w:rPr>
          <w:vertAlign w:val="superscript"/>
        </w:rPr>
        <w:t xml:space="preserve">,</w:t>
      </w:r>
      <w:hyperlink w:anchor="ref-chipman2022">
        <w:r>
          <w:rPr>
            <w:rStyle w:val="Lienhypertexte"/>
            <w:vertAlign w:val="superscript"/>
          </w:rPr>
          <w:t xml:space="preserve">373</w:t>
        </w:r>
      </w:hyperlink>
    </w:p>
    <w:p>
      <w:pPr>
        <w:numPr>
          <w:ilvl w:val="0"/>
          <w:numId w:val="1775"/>
        </w:numPr>
      </w:pPr>
      <w:r>
        <w:rPr>
          <w:i/>
          <w:iCs/>
        </w:rPr>
        <w:t xml:space="preserve">Estudos de propriedades psicométricas</w:t>
      </w:r>
      <w:hyperlink w:anchor="ref-Souza2017">
        <w:r>
          <w:rPr>
            <w:rStyle w:val="Lienhypertexte"/>
            <w:vertAlign w:val="superscript"/>
          </w:rPr>
          <w:t xml:space="preserve">366</w:t>
        </w:r>
      </w:hyperlink>
      <w:r>
        <w:rPr>
          <w:vertAlign w:val="superscript"/>
        </w:rPr>
        <w:t xml:space="preserve">,</w:t>
      </w:r>
      <w:hyperlink w:anchor="ref-echevarría-guanilo2019">
        <w:r>
          <w:rPr>
            <w:rStyle w:val="Lienhypertexte"/>
            <w:vertAlign w:val="superscript"/>
          </w:rPr>
          <w:t xml:space="preserve">368</w:t>
        </w:r>
      </w:hyperlink>
    </w:p>
    <w:p>
      <w:pPr>
        <w:numPr>
          <w:ilvl w:val="1"/>
          <w:numId w:val="1777"/>
        </w:numPr>
      </w:pPr>
      <w:r>
        <w:t xml:space="preserve">Validade</w:t>
      </w:r>
    </w:p>
    <w:p>
      <w:pPr>
        <w:numPr>
          <w:ilvl w:val="1"/>
          <w:numId w:val="1777"/>
        </w:numPr>
      </w:pPr>
      <w:r>
        <w:t xml:space="preserve">Concordância</w:t>
      </w:r>
    </w:p>
    <w:p>
      <w:pPr>
        <w:numPr>
          <w:ilvl w:val="1"/>
          <w:numId w:val="1777"/>
        </w:numPr>
      </w:pPr>
      <w:r>
        <w:t xml:space="preserve">Confiabilidade</w:t>
      </w:r>
    </w:p>
    <w:p>
      <w:pPr>
        <w:numPr>
          <w:ilvl w:val="0"/>
          <w:numId w:val="1775"/>
        </w:numPr>
      </w:pPr>
      <w:r>
        <w:rPr>
          <w:i/>
          <w:iCs/>
        </w:rPr>
        <w:t xml:space="preserve">Estudos de desempenho diagnóstico</w:t>
      </w:r>
      <w:hyperlink w:anchor="ref-Chassé2019">
        <w:r>
          <w:rPr>
            <w:rStyle w:val="Lienhypertexte"/>
            <w:vertAlign w:val="superscript"/>
          </w:rPr>
          <w:t xml:space="preserve">369</w:t>
        </w:r>
      </w:hyperlink>
      <w:r>
        <w:rPr>
          <w:vertAlign w:val="superscript"/>
        </w:rPr>
        <w:t xml:space="preserve">,</w:t>
      </w:r>
      <w:hyperlink w:anchor="ref-Yang2021">
        <w:r>
          <w:rPr>
            <w:rStyle w:val="Lienhypertexte"/>
            <w:vertAlign w:val="superscript"/>
          </w:rPr>
          <w:t xml:space="preserve">372</w:t>
        </w:r>
      </w:hyperlink>
    </w:p>
    <w:p>
      <w:pPr>
        <w:numPr>
          <w:ilvl w:val="1"/>
          <w:numId w:val="1778"/>
        </w:numPr>
      </w:pPr>
      <w:r>
        <w:t xml:space="preserve">Transversal</w:t>
      </w:r>
    </w:p>
    <w:p>
      <w:pPr>
        <w:numPr>
          <w:ilvl w:val="1"/>
          <w:numId w:val="1778"/>
        </w:numPr>
      </w:pPr>
      <w:r>
        <w:t xml:space="preserve">Caso-Controle</w:t>
      </w:r>
    </w:p>
    <w:p>
      <w:pPr>
        <w:numPr>
          <w:ilvl w:val="1"/>
          <w:numId w:val="1778"/>
        </w:numPr>
      </w:pPr>
      <w:r>
        <w:t xml:space="preserve">Comparativo</w:t>
      </w:r>
    </w:p>
    <w:p>
      <w:pPr>
        <w:numPr>
          <w:ilvl w:val="1"/>
          <w:numId w:val="1778"/>
        </w:numPr>
      </w:pPr>
      <w:r>
        <w:t xml:space="preserve">Totalmente pareado</w:t>
      </w:r>
    </w:p>
    <w:p>
      <w:pPr>
        <w:numPr>
          <w:ilvl w:val="1"/>
          <w:numId w:val="1778"/>
        </w:numPr>
      </w:pPr>
      <w:r>
        <w:t xml:space="preserve">Parcialmente pareado com subgrupo aleatório</w:t>
      </w:r>
    </w:p>
    <w:p>
      <w:pPr>
        <w:numPr>
          <w:ilvl w:val="1"/>
          <w:numId w:val="1778"/>
        </w:numPr>
      </w:pPr>
      <w:r>
        <w:t xml:space="preserve">Parcialmente pareado com subgrupo não aleatório</w:t>
      </w:r>
    </w:p>
    <w:p>
      <w:pPr>
        <w:numPr>
          <w:ilvl w:val="1"/>
          <w:numId w:val="1778"/>
        </w:numPr>
      </w:pPr>
      <w:r>
        <w:t xml:space="preserve">Não pareado aleatório</w:t>
      </w:r>
    </w:p>
    <w:p>
      <w:pPr>
        <w:numPr>
          <w:ilvl w:val="1"/>
          <w:numId w:val="1778"/>
        </w:numPr>
      </w:pPr>
      <w:r>
        <w:t xml:space="preserve">Não pareado não aleatório</w:t>
      </w:r>
    </w:p>
    <w:p>
      <w:pPr>
        <w:numPr>
          <w:ilvl w:val="0"/>
          <w:numId w:val="1775"/>
        </w:numPr>
      </w:pPr>
      <w:r>
        <w:rPr>
          <w:i/>
          <w:iCs/>
        </w:rPr>
        <w:t xml:space="preserve">Estudos observacionais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9"/>
        </w:numPr>
      </w:pPr>
      <w:r>
        <w:t xml:space="preserve">Descritivo</w:t>
      </w:r>
    </w:p>
    <w:p>
      <w:pPr>
        <w:numPr>
          <w:ilvl w:val="2"/>
          <w:numId w:val="1780"/>
        </w:numPr>
      </w:pPr>
      <w:r>
        <w:t xml:space="preserve">Estudo de caso</w:t>
      </w:r>
    </w:p>
    <w:p>
      <w:pPr>
        <w:numPr>
          <w:ilvl w:val="2"/>
          <w:numId w:val="1780"/>
        </w:numPr>
      </w:pPr>
      <w:r>
        <w:t xml:space="preserve">Série de casos</w:t>
      </w:r>
    </w:p>
    <w:p>
      <w:pPr>
        <w:numPr>
          <w:ilvl w:val="2"/>
          <w:numId w:val="1780"/>
        </w:numPr>
      </w:pPr>
      <w:r>
        <w:t xml:space="preserve">Transversal</w:t>
      </w:r>
    </w:p>
    <w:p>
      <w:pPr>
        <w:numPr>
          <w:ilvl w:val="1"/>
          <w:numId w:val="1779"/>
        </w:numPr>
      </w:pPr>
      <w:r>
        <w:t xml:space="preserve">Analítico</w:t>
      </w:r>
    </w:p>
    <w:p>
      <w:pPr>
        <w:numPr>
          <w:ilvl w:val="2"/>
          <w:numId w:val="1781"/>
        </w:numPr>
      </w:pPr>
      <w:r>
        <w:t xml:space="preserve">Transversal</w:t>
      </w:r>
    </w:p>
    <w:p>
      <w:pPr>
        <w:numPr>
          <w:ilvl w:val="2"/>
          <w:numId w:val="1781"/>
        </w:numPr>
      </w:pPr>
      <w:r>
        <w:t xml:space="preserve">Caso-Controle</w:t>
      </w:r>
    </w:p>
    <w:p>
      <w:pPr>
        <w:numPr>
          <w:ilvl w:val="3"/>
          <w:numId w:val="1782"/>
        </w:numPr>
      </w:pPr>
      <w:r>
        <w:t xml:space="preserve">Caso-Controle aninhado</w:t>
      </w:r>
    </w:p>
    <w:p>
      <w:pPr>
        <w:numPr>
          <w:ilvl w:val="3"/>
          <w:numId w:val="1782"/>
        </w:numPr>
      </w:pPr>
      <w:r>
        <w:t xml:space="preserve">Caso-Coorte</w:t>
      </w:r>
    </w:p>
    <w:p>
      <w:pPr>
        <w:numPr>
          <w:ilvl w:val="1"/>
          <w:numId w:val="1779"/>
        </w:numPr>
      </w:pPr>
      <w:r>
        <w:t xml:space="preserve">Coorte prospectiva ou retrospectiva</w:t>
      </w:r>
    </w:p>
    <w:p>
      <w:pPr>
        <w:numPr>
          <w:ilvl w:val="0"/>
          <w:numId w:val="1775"/>
        </w:numPr>
      </w:pPr>
      <w:r>
        <w:rPr>
          <w:i/>
          <w:iCs/>
        </w:rPr>
        <w:t xml:space="preserve">Estudos quase-experimentais</w:t>
      </w:r>
      <w:hyperlink w:anchor="ref-reeves2017">
        <w:r>
          <w:rPr>
            <w:rStyle w:val="Lienhypertexte"/>
            <w:vertAlign w:val="superscript"/>
          </w:rPr>
          <w:t xml:space="preserve">367</w:t>
        </w:r>
      </w:hyperlink>
    </w:p>
    <w:p>
      <w:pPr>
        <w:numPr>
          <w:ilvl w:val="1"/>
          <w:numId w:val="1783"/>
        </w:numPr>
      </w:pPr>
      <w:r>
        <w:t xml:space="preserve">Quase-aleatorizado controlado</w:t>
      </w:r>
    </w:p>
    <w:p>
      <w:pPr>
        <w:numPr>
          <w:ilvl w:val="1"/>
          <w:numId w:val="1783"/>
        </w:numPr>
      </w:pPr>
      <w:r>
        <w:t xml:space="preserve">Estimação de variável instrumental</w:t>
      </w:r>
    </w:p>
    <w:p>
      <w:pPr>
        <w:numPr>
          <w:ilvl w:val="1"/>
          <w:numId w:val="1783"/>
        </w:numPr>
      </w:pPr>
      <w:r>
        <w:t xml:space="preserve">Descontinuidade de regressão</w:t>
      </w:r>
    </w:p>
    <w:p>
      <w:pPr>
        <w:numPr>
          <w:ilvl w:val="1"/>
          <w:numId w:val="1783"/>
        </w:numPr>
      </w:pPr>
      <w:r>
        <w:t xml:space="preserve">Série temporal interrompida controlada</w:t>
      </w:r>
    </w:p>
    <w:p>
      <w:pPr>
        <w:numPr>
          <w:ilvl w:val="1"/>
          <w:numId w:val="1783"/>
        </w:numPr>
      </w:pPr>
      <w:r>
        <w:t xml:space="preserve">Série temporal interrompida</w:t>
      </w:r>
    </w:p>
    <w:p>
      <w:pPr>
        <w:numPr>
          <w:ilvl w:val="1"/>
          <w:numId w:val="1783"/>
        </w:numPr>
      </w:pPr>
      <w:r>
        <w:t xml:space="preserve">Diferença</w:t>
      </w:r>
    </w:p>
    <w:p>
      <w:pPr>
        <w:numPr>
          <w:ilvl w:val="0"/>
          <w:numId w:val="1775"/>
        </w:numPr>
      </w:pPr>
      <w:r>
        <w:rPr>
          <w:i/>
          <w:iCs/>
        </w:rPr>
        <w:t xml:space="preserve">Estudos experimentais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84"/>
        </w:numPr>
      </w:pPr>
      <w:r>
        <w:t xml:space="preserve">Fases I a IV</w:t>
      </w:r>
    </w:p>
    <w:p>
      <w:pPr>
        <w:numPr>
          <w:ilvl w:val="2"/>
          <w:numId w:val="1785"/>
        </w:numPr>
      </w:pPr>
      <w:r>
        <w:t xml:space="preserve">Aleatorizado controlado</w:t>
      </w:r>
    </w:p>
    <w:p>
      <w:pPr>
        <w:numPr>
          <w:ilvl w:val="2"/>
          <w:numId w:val="1785"/>
        </w:numPr>
      </w:pPr>
      <w:r>
        <w:t xml:space="preserve">Não-aleatorizado controlado</w:t>
      </w:r>
    </w:p>
    <w:p>
      <w:pPr>
        <w:numPr>
          <w:ilvl w:val="2"/>
          <w:numId w:val="1785"/>
        </w:numPr>
      </w:pPr>
      <w:r>
        <w:t xml:space="preserve">Autocontrolado</w:t>
      </w:r>
    </w:p>
    <w:p>
      <w:pPr>
        <w:numPr>
          <w:ilvl w:val="2"/>
          <w:numId w:val="1785"/>
        </w:numPr>
      </w:pPr>
      <w:r>
        <w:t xml:space="preserve">Cruzado</w:t>
      </w:r>
    </w:p>
    <w:p>
      <w:pPr>
        <w:numPr>
          <w:ilvl w:val="2"/>
          <w:numId w:val="1785"/>
        </w:numPr>
      </w:pPr>
      <w:r>
        <w:t xml:space="preserve">Fatorial</w:t>
      </w:r>
    </w:p>
    <w:p>
      <w:pPr>
        <w:numPr>
          <w:ilvl w:val="1"/>
          <w:numId w:val="1784"/>
        </w:numPr>
      </w:pPr>
      <w:r>
        <w:t xml:space="preserve">Campo</w:t>
      </w:r>
    </w:p>
    <w:p>
      <w:pPr>
        <w:numPr>
          <w:ilvl w:val="1"/>
          <w:numId w:val="1784"/>
        </w:numPr>
      </w:pPr>
      <w:r>
        <w:t xml:space="preserve">Comunitário</w:t>
      </w:r>
    </w:p>
    <w:p>
      <w:pPr>
        <w:numPr>
          <w:ilvl w:val="0"/>
          <w:numId w:val="1775"/>
        </w:numPr>
      </w:pPr>
      <w:r>
        <w:rPr>
          <w:i/>
          <w:iCs/>
        </w:rPr>
        <w:t xml:space="preserve">Estudos de avaliação econômica</w:t>
      </w:r>
      <w:hyperlink w:anchor="ref-Süt2014">
        <w:r>
          <w:rPr>
            <w:rStyle w:val="Lienhypertexte"/>
            <w:vertAlign w:val="superscript"/>
          </w:rPr>
          <w:t xml:space="preserve">365</w:t>
        </w:r>
      </w:hyperlink>
    </w:p>
    <w:p>
      <w:pPr>
        <w:numPr>
          <w:ilvl w:val="1"/>
          <w:numId w:val="1786"/>
        </w:numPr>
      </w:pPr>
      <w:r>
        <w:t xml:space="preserve">Análise de custo</w:t>
      </w:r>
    </w:p>
    <w:p>
      <w:pPr>
        <w:numPr>
          <w:ilvl w:val="1"/>
          <w:numId w:val="1786"/>
        </w:numPr>
      </w:pPr>
      <w:r>
        <w:t xml:space="preserve">Análise de minimização de custo</w:t>
      </w:r>
    </w:p>
    <w:p>
      <w:pPr>
        <w:numPr>
          <w:ilvl w:val="1"/>
          <w:numId w:val="1786"/>
        </w:numPr>
      </w:pPr>
      <w:r>
        <w:t xml:space="preserve">Análise de custo-utilidade</w:t>
      </w:r>
    </w:p>
    <w:p>
      <w:pPr>
        <w:numPr>
          <w:ilvl w:val="1"/>
          <w:numId w:val="1786"/>
        </w:numPr>
      </w:pPr>
      <w:r>
        <w:t xml:space="preserve">Análise de custo-efetividade</w:t>
      </w:r>
    </w:p>
    <w:p>
      <w:pPr>
        <w:numPr>
          <w:ilvl w:val="1"/>
          <w:numId w:val="1786"/>
        </w:numPr>
      </w:pPr>
      <w:r>
        <w:t xml:space="preserve">Análise de custo-benefício</w:t>
      </w:r>
    </w:p>
    <w:p>
      <w:pPr>
        <w:numPr>
          <w:ilvl w:val="0"/>
          <w:numId w:val="1775"/>
        </w:numPr>
      </w:pPr>
      <w:r>
        <w:rPr>
          <w:i/>
          <w:iCs/>
        </w:rPr>
        <w:t xml:space="preserve">Estudos de revisão</w:t>
      </w:r>
      <w:hyperlink w:anchor="ref-Grant2009">
        <w:r>
          <w:rPr>
            <w:rStyle w:val="Lienhypertexte"/>
            <w:vertAlign w:val="superscript"/>
          </w:rPr>
          <w:t xml:space="preserve">364</w:t>
        </w:r>
      </w:hyperlink>
    </w:p>
    <w:p>
      <w:pPr>
        <w:numPr>
          <w:ilvl w:val="1"/>
          <w:numId w:val="1787"/>
        </w:numPr>
      </w:pPr>
      <w:r>
        <w:t xml:space="preserve">Estado-da-arte</w:t>
      </w:r>
    </w:p>
    <w:p>
      <w:pPr>
        <w:numPr>
          <w:ilvl w:val="1"/>
          <w:numId w:val="1787"/>
        </w:numPr>
      </w:pPr>
      <w:r>
        <w:t xml:space="preserve">Narrativa</w:t>
      </w:r>
    </w:p>
    <w:p>
      <w:pPr>
        <w:numPr>
          <w:ilvl w:val="1"/>
          <w:numId w:val="1787"/>
        </w:numPr>
      </w:pPr>
      <w:r>
        <w:t xml:space="preserve">Crítica</w:t>
      </w:r>
    </w:p>
    <w:p>
      <w:pPr>
        <w:numPr>
          <w:ilvl w:val="1"/>
          <w:numId w:val="1787"/>
        </w:numPr>
      </w:pPr>
      <w:r>
        <w:t xml:space="preserve">Mapeamento</w:t>
      </w:r>
    </w:p>
    <w:p>
      <w:pPr>
        <w:numPr>
          <w:ilvl w:val="1"/>
          <w:numId w:val="1787"/>
        </w:numPr>
      </w:pPr>
      <w:r>
        <w:t xml:space="preserve">Escopo</w:t>
      </w:r>
    </w:p>
    <w:p>
      <w:pPr>
        <w:numPr>
          <w:ilvl w:val="1"/>
          <w:numId w:val="1787"/>
        </w:numPr>
      </w:pPr>
      <w:r>
        <w:t xml:space="preserve">Busca e revisão sistemática</w:t>
      </w:r>
    </w:p>
    <w:p>
      <w:pPr>
        <w:numPr>
          <w:ilvl w:val="1"/>
          <w:numId w:val="1787"/>
        </w:numPr>
      </w:pPr>
      <w:r>
        <w:t xml:space="preserve">Sistematizada</w:t>
      </w:r>
    </w:p>
    <w:p>
      <w:pPr>
        <w:numPr>
          <w:ilvl w:val="1"/>
          <w:numId w:val="1787"/>
        </w:numPr>
      </w:pPr>
      <w:r>
        <w:t xml:space="preserve">Sistemática</w:t>
      </w:r>
    </w:p>
    <w:p>
      <w:pPr>
        <w:numPr>
          <w:ilvl w:val="2"/>
          <w:numId w:val="1788"/>
        </w:numPr>
      </w:pPr>
      <w:r>
        <w:t xml:space="preserve">Meta-análise</w:t>
      </w:r>
    </w:p>
    <w:p>
      <w:pPr>
        <w:numPr>
          <w:ilvl w:val="2"/>
          <w:numId w:val="1788"/>
        </w:numPr>
      </w:pPr>
      <w:r>
        <w:t xml:space="preserve">Bibliométrica.</w:t>
      </w:r>
      <w:hyperlink w:anchor="ref-donthu2021">
        <w:r>
          <w:rPr>
            <w:rStyle w:val="Lienhypertexte"/>
            <w:vertAlign w:val="superscript"/>
          </w:rPr>
          <w:t xml:space="preserve">374</w:t>
        </w:r>
      </w:hyperlink>
      <w:r>
        <w:rPr>
          <w:vertAlign w:val="superscript"/>
        </w:rPr>
        <w:t xml:space="preserve">,</w:t>
      </w:r>
      <w:hyperlink w:anchor="ref-lim2023">
        <w:r>
          <w:rPr>
            <w:rStyle w:val="Lienhypertexte"/>
            <w:vertAlign w:val="superscript"/>
          </w:rPr>
          <w:t xml:space="preserve">375</w:t>
        </w:r>
      </w:hyperlink>
    </w:p>
    <w:p>
      <w:pPr>
        <w:numPr>
          <w:ilvl w:val="1"/>
          <w:numId w:val="1787"/>
        </w:numPr>
      </w:pPr>
      <w:r>
        <w:t xml:space="preserve">Sistemática qualitativa</w:t>
      </w:r>
    </w:p>
    <w:p>
      <w:pPr>
        <w:numPr>
          <w:ilvl w:val="1"/>
          <w:numId w:val="1787"/>
        </w:numPr>
      </w:pPr>
      <w:r>
        <w:t xml:space="preserve">Mista</w:t>
      </w:r>
    </w:p>
    <w:p>
      <w:pPr>
        <w:numPr>
          <w:ilvl w:val="1"/>
          <w:numId w:val="1787"/>
        </w:numPr>
      </w:pPr>
      <w:r>
        <w:t xml:space="preserve">Visão geral</w:t>
      </w:r>
    </w:p>
    <w:p>
      <w:pPr>
        <w:numPr>
          <w:ilvl w:val="1"/>
          <w:numId w:val="1787"/>
        </w:numPr>
      </w:pPr>
      <w:r>
        <w:t xml:space="preserve">Rápida</w:t>
      </w:r>
    </w:p>
    <w:p>
      <w:pPr>
        <w:numPr>
          <w:ilvl w:val="1"/>
          <w:numId w:val="1787"/>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89"/>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89"/>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0"/>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0"/>
        </w:numPr>
      </w:pPr>
      <w:r>
        <w:t xml:space="preserve">Avaliar a robustez de algoritmos computacionais.</w:t>
      </w:r>
      <w:hyperlink w:anchor="ref-REF">
        <w:r>
          <w:rPr>
            <w:rStyle w:val="Lienhypertexte"/>
            <w:b/>
            <w:bCs/>
            <w:vertAlign w:val="superscript"/>
          </w:rPr>
          <w:t xml:space="preserve">REF?</w:t>
        </w:r>
      </w:hyperlink>
    </w:p>
    <w:p>
      <w:pPr>
        <w:numPr>
          <w:ilvl w:val="0"/>
          <w:numId w:val="1790"/>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1"/>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1"/>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1"/>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376</w:t>
        </w:r>
      </w:hyperlink>
    </w:p>
    <w:p>
      <w:pPr>
        <w:numPr>
          <w:ilvl w:val="0"/>
          <w:numId w:val="1791"/>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1"/>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1"/>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3"/>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3"/>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3"/>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3"/>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4"/>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4"/>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4"/>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5"/>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cb8e36-e9ba-4bef-bbbe-736731def508"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cb8e36-e9ba-4bef-bbbe-736731def508"/>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6"/>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7"/>
        </w:numPr>
      </w:pPr>
      <w:r>
        <w:t xml:space="preserve">.</w:t>
      </w:r>
      <w:hyperlink w:anchor="ref-metropolis1949b">
        <w:r>
          <w:rPr>
            <w:rStyle w:val="Lienhypertexte"/>
            <w:vertAlign w:val="superscript"/>
          </w:rPr>
          <w:t xml:space="preserve">377</w:t>
        </w:r>
      </w:hyperlink>
    </w:p>
    <w:p>
      <w:pPr>
        <w:numPr>
          <w:ilvl w:val="0"/>
          <w:numId w:val="1797"/>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693ee9-c8b8-4ba4-b3ea-d02686c24c2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693ee9-c8b8-4ba4-b3ea-d02686c24c2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957e16-8506-46ac-82d9-844a0457deb8"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957e16-8506-46ac-82d9-844a0457deb8"/>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378</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379</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79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8"/>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380</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799"/>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381</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2"/>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4"/>
        </w:numPr>
      </w:pPr>
      <w:r>
        <w:t xml:space="preserve">.</w:t>
      </w:r>
      <w:hyperlink w:anchor="ref-findley2021">
        <w:r>
          <w:rPr>
            <w:rStyle w:val="Lienhypertexte"/>
            <w:vertAlign w:val="superscript"/>
          </w:rPr>
          <w:t xml:space="preserve">383</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5"/>
        </w:numPr>
      </w:pPr>
      <w:r>
        <w:t xml:space="preserve">.</w:t>
      </w:r>
      <w:hyperlink w:anchor="ref-findley2021">
        <w:r>
          <w:rPr>
            <w:rStyle w:val="Lienhypertexte"/>
            <w:vertAlign w:val="superscript"/>
          </w:rPr>
          <w:t xml:space="preserve">383</w:t>
        </w:r>
      </w:hyperlink>
    </w:p>
    <w:p>
      <w:pPr>
        <w:pStyle w:val="FirstParagraph"/>
      </w:pPr>
    </w:p>
    <w:bookmarkEnd w:id="1241"/>
    <w:bookmarkStart w:id="1242" w:name="que-fatores-afetam-a-validade"/>
    <w:p>
      <w:pPr>
        <w:pStyle w:val="Titre3"/>
      </w:pPr>
      <w:r>
        <w:t xml:space="preserve">Que fatores afetam a validade?</w:t>
      </w:r>
    </w:p>
    <w:p>
      <w:pPr>
        <w:numPr>
          <w:ilvl w:val="0"/>
          <w:numId w:val="1806"/>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6"/>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7"/>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08"/>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09"/>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0"/>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1"/>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2"/>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3"/>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4"/>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5"/>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6"/>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7"/>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18"/>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1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0"/>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387</w:t>
        </w:r>
      </w:hyperlink>
      <w:r>
        <w:rPr>
          <w:vertAlign w:val="superscript"/>
        </w:rP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1"/>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21"/>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21"/>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388</w:t>
        </w:r>
      </w:hyperlink>
    </w:p>
    <w:p>
      <w:pPr>
        <w:numPr>
          <w:ilvl w:val="0"/>
          <w:numId w:val="1821"/>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numPr>
          <w:ilvl w:val="0"/>
          <w:numId w:val="182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mpact"/>
        <w:numPr>
          <w:ilvl w:val="0"/>
          <w:numId w:val="1823"/>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4"/>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6"/>
        </w:numPr>
      </w:pPr>
      <w:r>
        <w:t xml:space="preserve">Gráfico de dispersão com a reta de regressão.</w:t>
      </w:r>
      <w:hyperlink w:anchor="ref-altman1983">
        <w:r>
          <w:rPr>
            <w:rStyle w:val="Lienhypertexte"/>
            <w:vertAlign w:val="superscript"/>
          </w:rPr>
          <w:t xml:space="preserve">147</w:t>
        </w:r>
      </w:hyperlink>
    </w:p>
    <w:p>
      <w:pPr>
        <w:numPr>
          <w:ilvl w:val="0"/>
          <w:numId w:val="1826"/>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390</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7"/>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7"/>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7"/>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28"/>
        </w:numPr>
      </w:pPr>
      <w:r>
        <w:t xml:space="preserve">Modelo log-linear.</w:t>
      </w:r>
      <w:hyperlink w:anchor="ref-banerjee1999">
        <w:r>
          <w:rPr>
            <w:rStyle w:val="Lienhypertexte"/>
            <w:vertAlign w:val="superscript"/>
          </w:rPr>
          <w:t xml:space="preserve">388</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29"/>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391</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1"/>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393</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1"/>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394</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1"/>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395</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3"/>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396</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4"/>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397</w:t>
        </w:r>
      </w:hyperlink>
    </w:p>
    <w:p>
      <w:pPr>
        <w:numPr>
          <w:ilvl w:val="0"/>
          <w:numId w:val="1834"/>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397</w:t>
        </w:r>
      </w:hyperlink>
    </w:p>
    <w:p>
      <w:pPr>
        <w:numPr>
          <w:ilvl w:val="0"/>
          <w:numId w:val="1834"/>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397</w:t>
        </w:r>
      </w:hyperlink>
    </w:p>
    <w:p>
      <w:pPr>
        <w:numPr>
          <w:ilvl w:val="0"/>
          <w:numId w:val="1834"/>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397</w:t>
        </w:r>
      </w:hyperlink>
    </w:p>
    <w:p>
      <w:pPr>
        <w:pStyle w:val="FirstParagraph"/>
      </w:pPr>
    </w:p>
    <w:p>
      <w:pPr>
        <w:pStyle w:val="Corpsdetexte"/>
      </w:pPr>
    </w:p>
    <w:p>
      <w:pPr>
        <w:pStyle w:val="Compact"/>
        <w:numPr>
          <w:ilvl w:val="0"/>
          <w:numId w:val="1835"/>
        </w:numPr>
      </w:pPr>
      <w:r>
        <w:t xml:space="preserve">Tabelas de confusão também podem ser visualizadas em formato de árvores de frequência.</w:t>
      </w:r>
      <w:hyperlink w:anchor="ref-steckelberg2004">
        <w:r>
          <w:rPr>
            <w:rStyle w:val="Lienhypertexte"/>
            <w:vertAlign w:val="superscript"/>
          </w:rPr>
          <w:t xml:space="preserve">396</w:t>
        </w:r>
      </w:hyperlink>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0a4ea8-5390-42fc-b0b9-7d8b09b65be9"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0a4ea8-5390-42fc-b0b9-7d8b09b65be9"/>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6"/>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397</w:t>
        </w:r>
      </w:hyperlink>
    </w:p>
    <w:p>
      <w:pPr>
        <w:pStyle w:val="FirstParagraph"/>
      </w:pPr>
    </w:p>
    <w:p>
      <w:pPr>
        <w:pStyle w:val="Compact"/>
        <w:numPr>
          <w:ilvl w:val="0"/>
          <w:numId w:val="1837"/>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9d35a0-08ee-4d34-8687-ebfbd8888417"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9d35a0-08ee-4d34-8687-ebfbd8888417"/>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38"/>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9"/>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40"/>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1"/>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2"/>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43"/>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399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400</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4"/>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401</w:t>
        </w:r>
      </w:hyperlink>
    </w:p>
    <w:p>
      <w:pPr>
        <w:numPr>
          <w:ilvl w:val="0"/>
          <w:numId w:val="1844"/>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401</w:t>
        </w:r>
      </w:hyperlink>
    </w:p>
    <w:p>
      <w:pPr>
        <w:numPr>
          <w:ilvl w:val="0"/>
          <w:numId w:val="1844"/>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401</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5"/>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401</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6"/>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7"/>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401</w:t>
        </w:r>
      </w:hyperlink>
    </w:p>
    <w:p>
      <w:pPr>
        <w:pStyle w:val="FirstParagraph"/>
      </w:pPr>
    </w:p>
    <w:p>
      <w:pPr>
        <w:pStyle w:val="Compact"/>
        <w:numPr>
          <w:ilvl w:val="0"/>
          <w:numId w:val="1848"/>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401</w:t>
        </w:r>
      </w:hyperlink>
    </w:p>
    <w:p>
      <w:pPr>
        <w:pStyle w:val="FirstParagraph"/>
      </w:pPr>
    </w:p>
    <w:p>
      <w:pPr>
        <w:pStyle w:val="Compact"/>
        <w:numPr>
          <w:ilvl w:val="0"/>
          <w:numId w:val="1849"/>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401</w:t>
        </w:r>
      </w:hyperlink>
    </w:p>
    <w:p>
      <w:pPr>
        <w:pStyle w:val="FirstParagraph"/>
      </w:pPr>
    </w:p>
    <w:p>
      <w:pPr>
        <w:pStyle w:val="Compact"/>
        <w:numPr>
          <w:ilvl w:val="0"/>
          <w:numId w:val="1850"/>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401</w:t>
        </w:r>
      </w:hyperlink>
    </w:p>
    <w:p>
      <w:pPr>
        <w:pStyle w:val="FirstParagraph"/>
      </w:pPr>
    </w:p>
    <w:p>
      <w:pPr>
        <w:pStyle w:val="Compact"/>
        <w:numPr>
          <w:ilvl w:val="0"/>
          <w:numId w:val="1851"/>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401</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2"/>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401</w:t>
        </w:r>
      </w:hyperlink>
    </w:p>
    <w:p>
      <w:pPr>
        <w:pStyle w:val="FirstParagraph"/>
      </w:pPr>
    </w:p>
    <w:bookmarkEnd w:id="1308"/>
    <w:bookmarkStart w:id="1309" w:name="quando-preferir-3-vias-em-vez-de-22"/>
    <w:p>
      <w:pPr>
        <w:pStyle w:val="Titre3"/>
      </w:pPr>
      <w:r>
        <w:t xml:space="preserve">Quando preferir 3-vias em vez de 2×2?</w:t>
      </w:r>
    </w:p>
    <w:p>
      <w:pPr>
        <w:numPr>
          <w:ilvl w:val="0"/>
          <w:numId w:val="1853"/>
        </w:numPr>
      </w:pPr>
      <w:r>
        <w:t xml:space="preserve">Quando o custo de erro é assimétrico e/ou há incerteza relevante.</w:t>
      </w:r>
      <w:hyperlink w:anchor="ref-xu2020">
        <w:r>
          <w:rPr>
            <w:rStyle w:val="Lienhypertexte"/>
            <w:vertAlign w:val="superscript"/>
          </w:rPr>
          <w:t xml:space="preserve">401</w:t>
        </w:r>
      </w:hyperlink>
    </w:p>
    <w:p>
      <w:pPr>
        <w:numPr>
          <w:ilvl w:val="0"/>
          <w:numId w:val="1853"/>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401</w:t>
        </w:r>
      </w:hyperlink>
    </w:p>
    <w:p>
      <w:pPr>
        <w:numPr>
          <w:ilvl w:val="0"/>
          <w:numId w:val="1853"/>
        </w:numPr>
      </w:pPr>
      <w:r>
        <w:t xml:space="preserve">É particularmente útil em triagens diagnósticas com etapas confirmatórias.</w:t>
      </w:r>
      <w:hyperlink w:anchor="ref-xu2020">
        <w:r>
          <w:rPr>
            <w:rStyle w:val="Lienhypertexte"/>
            <w:vertAlign w:val="superscript"/>
          </w:rPr>
          <w:t xml:space="preserve">401</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4"/>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402</w:t>
        </w:r>
      </w:hyperlink>
    </w:p>
    <w:p>
      <w:pPr>
        <w:numPr>
          <w:ilvl w:val="0"/>
          <w:numId w:val="1854"/>
        </w:numPr>
      </w:pPr>
      <w:r>
        <w:t xml:space="preserve">Cada ponto na curva corresponde a um ponto de corte possível do teste.</w:t>
      </w:r>
      <w:hyperlink w:anchor="ref-he2024">
        <w:r>
          <w:rPr>
            <w:rStyle w:val="Lienhypertexte"/>
            <w:vertAlign w:val="superscript"/>
          </w:rPr>
          <w:t xml:space="preserve">402</w:t>
        </w:r>
      </w:hyperlink>
    </w:p>
    <w:p>
      <w:pPr>
        <w:pStyle w:val="FirstParagraph"/>
      </w:pPr>
    </w:p>
    <w:bookmarkEnd w:id="1311"/>
    <w:bookmarkStart w:id="1312" w:name="quais-são-os-tipos-de-curva-roc"/>
    <w:p>
      <w:pPr>
        <w:pStyle w:val="Titre3"/>
      </w:pPr>
      <w:r>
        <w:t xml:space="preserve">Quais são os tipos de curva ROC?</w:t>
      </w:r>
    </w:p>
    <w:p>
      <w:pPr>
        <w:numPr>
          <w:ilvl w:val="0"/>
          <w:numId w:val="1855"/>
        </w:numPr>
      </w:pPr>
      <w:r>
        <w:t xml:space="preserve">Curva empírica: conecta diretamente os pontos obtidos a partir dos diferentes pontos de corte observados.</w:t>
      </w:r>
      <w:hyperlink w:anchor="ref-park2004">
        <w:r>
          <w:rPr>
            <w:rStyle w:val="Lienhypertexte"/>
            <w:vertAlign w:val="superscript"/>
          </w:rPr>
          <w:t xml:space="preserve">403</w:t>
        </w:r>
      </w:hyperlink>
    </w:p>
    <w:p>
      <w:pPr>
        <w:numPr>
          <w:ilvl w:val="0"/>
          <w:numId w:val="1855"/>
        </w:numPr>
      </w:pPr>
      <w:r>
        <w:t xml:space="preserve">Curva suavizada (paramétrica): assume uma distribuição binormal e gera uma curva ajustada por máxima verossimilhança.</w:t>
      </w:r>
      <w:hyperlink w:anchor="ref-park2004">
        <w:r>
          <w:rPr>
            <w:rStyle w:val="Lienhypertexte"/>
            <w:vertAlign w:val="superscript"/>
          </w:rPr>
          <w:t xml:space="preserve">403</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6"/>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402</w:t>
        </w:r>
      </w:hyperlink>
      <w:r>
        <w:rPr>
          <w:vertAlign w:val="superscript"/>
        </w:rPr>
        <w:t xml:space="preserve">,</w:t>
      </w:r>
      <w:hyperlink w:anchor="ref-park2004">
        <w:r>
          <w:rPr>
            <w:rStyle w:val="Lienhypertexte"/>
            <w:vertAlign w:val="superscript"/>
          </w:rPr>
          <w:t xml:space="preserve">403</w:t>
        </w:r>
      </w:hyperlink>
    </w:p>
    <w:p>
      <w:pPr>
        <w:numPr>
          <w:ilvl w:val="0"/>
          <w:numId w:val="1856"/>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7"/>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404</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58"/>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405</w:t>
        </w:r>
      </w:hyperlink>
    </w:p>
    <w:p>
      <w:pPr>
        <w:numPr>
          <w:ilvl w:val="0"/>
          <w:numId w:val="1858"/>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402</w:t>
        </w:r>
      </w:hyperlink>
    </w:p>
    <w:p>
      <w:pPr>
        <w:pStyle w:val="FirstParagraph"/>
      </w:pPr>
    </w:p>
    <w:bookmarkEnd w:id="1314"/>
    <w:bookmarkStart w:id="1316" w:name="como-calcular-a-auc"/>
    <w:p>
      <w:pPr>
        <w:pStyle w:val="Titre3"/>
      </w:pPr>
      <w:r>
        <w:t xml:space="preserve">Como calcular a AUC?</w:t>
      </w:r>
    </w:p>
    <w:p>
      <w:pPr>
        <w:pStyle w:val="Compact"/>
        <w:numPr>
          <w:ilvl w:val="0"/>
          <w:numId w:val="1859"/>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60"/>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61"/>
        </w:numPr>
      </w:pPr>
      <w:r>
        <w:t xml:space="preserve">AUC deve sempre vir acompanhada de intervalo de confiança (IC95%).</w:t>
      </w:r>
      <w:hyperlink w:anchor="ref-park2004">
        <w:r>
          <w:rPr>
            <w:rStyle w:val="Lienhypertexte"/>
            <w:vertAlign w:val="superscript"/>
          </w:rPr>
          <w:t xml:space="preserve">403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406</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2"/>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405</w:t>
        </w:r>
      </w:hyperlink>
    </w:p>
    <w:p>
      <w:pPr>
        <w:numPr>
          <w:ilvl w:val="0"/>
          <w:numId w:val="186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405</w:t>
        </w:r>
      </w:hyperlink>
    </w:p>
    <w:p>
      <w:pPr>
        <w:numPr>
          <w:ilvl w:val="0"/>
          <w:numId w:val="186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405</w:t>
        </w:r>
      </w:hyperlink>
    </w:p>
    <w:p>
      <w:pPr>
        <w:numPr>
          <w:ilvl w:val="0"/>
          <w:numId w:val="1862"/>
        </w:numPr>
      </w:pPr>
      <w:r>
        <w:t xml:space="preserve">Diferenças pequenas entre AUCs podem não ser estatisticamente significativas.</w:t>
      </w:r>
      <w:hyperlink w:anchor="ref-he2024">
        <w:r>
          <w:rPr>
            <w:rStyle w:val="Lienhypertexte"/>
            <w:vertAlign w:val="superscript"/>
          </w:rPr>
          <w:t xml:space="preserve">402</w:t>
        </w:r>
      </w:hyperlink>
    </w:p>
    <w:p>
      <w:pPr>
        <w:numPr>
          <w:ilvl w:val="0"/>
          <w:numId w:val="1862"/>
        </w:numPr>
      </w:pPr>
      <w:r>
        <w:t xml:space="preserve">A interpretação clínica pode ser equivocada se não houver teste estatístico adequado.</w:t>
      </w:r>
      <w:hyperlink w:anchor="ref-he2024">
        <w:r>
          <w:rPr>
            <w:rStyle w:val="Lienhypertexte"/>
            <w:vertAlign w:val="superscript"/>
          </w:rPr>
          <w:t xml:space="preserve">402</w:t>
        </w:r>
      </w:hyperlink>
    </w:p>
    <w:p>
      <w:pPr>
        <w:numPr>
          <w:ilvl w:val="0"/>
          <w:numId w:val="1862"/>
        </w:numPr>
      </w:pPr>
      <w:r>
        <w:t xml:space="preserve">Se as curvas vêm do mesmo conjunto de pacientes, aplique o teste de DeLong.</w:t>
      </w:r>
      <w:hyperlink w:anchor="ref-he2024">
        <w:r>
          <w:rPr>
            <w:rStyle w:val="Lienhypertexte"/>
            <w:vertAlign w:val="superscript"/>
          </w:rPr>
          <w:t xml:space="preserve">402</w:t>
        </w:r>
      </w:hyperlink>
    </w:p>
    <w:p>
      <w:pPr>
        <w:numPr>
          <w:ilvl w:val="0"/>
          <w:numId w:val="1862"/>
        </w:numPr>
      </w:pPr>
      <w:r>
        <w:t xml:space="preserve">Se as curvas vêm de amostras independentes, use métodos como Dorfman-Alf.</w:t>
      </w:r>
      <w:hyperlink w:anchor="ref-he2024">
        <w:r>
          <w:rPr>
            <w:rStyle w:val="Lienhypertexte"/>
            <w:vertAlign w:val="superscript"/>
          </w:rPr>
          <w:t xml:space="preserve">402</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3"/>
        </w:numPr>
      </w:pPr>
      <w:r>
        <w:t xml:space="preserve">Porque indica desempenho pior que o acaso.</w:t>
      </w:r>
      <w:hyperlink w:anchor="ref-he2024">
        <w:r>
          <w:rPr>
            <w:rStyle w:val="Lienhypertexte"/>
            <w:vertAlign w:val="superscript"/>
          </w:rPr>
          <w:t xml:space="preserve">402</w:t>
        </w:r>
      </w:hyperlink>
    </w:p>
    <w:p>
      <w:pPr>
        <w:numPr>
          <w:ilvl w:val="0"/>
          <w:numId w:val="1863"/>
        </w:numPr>
      </w:pPr>
      <w:r>
        <w:t xml:space="preserve">Geralmente decorre de seleção incorreta da direção do teste ou da variável de estado.</w:t>
      </w:r>
      <w:hyperlink w:anchor="ref-he2024">
        <w:r>
          <w:rPr>
            <w:rStyle w:val="Lienhypertexte"/>
            <w:vertAlign w:val="superscript"/>
          </w:rPr>
          <w:t xml:space="preserve">402</w:t>
        </w:r>
      </w:hyperlink>
    </w:p>
    <w:p>
      <w:pPr>
        <w:numPr>
          <w:ilvl w:val="0"/>
          <w:numId w:val="1863"/>
        </w:numPr>
      </w:pPr>
      <w:r>
        <w:t xml:space="preserve">Verifique se o software está configurado para maiores valores indicam presença do evento ou o inverso.</w:t>
      </w:r>
      <w:hyperlink w:anchor="ref-he2024">
        <w:r>
          <w:rPr>
            <w:rStyle w:val="Lienhypertexte"/>
            <w:vertAlign w:val="superscript"/>
          </w:rPr>
          <w:t xml:space="preserve">402</w:t>
        </w:r>
      </w:hyperlink>
    </w:p>
    <w:p>
      <w:pPr>
        <w:numPr>
          <w:ilvl w:val="0"/>
          <w:numId w:val="1863"/>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402</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3cfe6d-d24b-4a26-8c88-0601bc1a3fe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3cfe6d-d24b-4a26-8c88-0601bc1a3fe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4"/>
        </w:numPr>
      </w:pPr>
      <w:r>
        <w:t xml:space="preserve">Limiares duplos podem ser utilizados para análise de desempenho diagnóstico de testes com distribuição trimodal.</w:t>
      </w:r>
      <w:hyperlink w:anchor="ref-ferreira2021">
        <w:r>
          <w:rPr>
            <w:rStyle w:val="Lienhypertexte"/>
            <w:vertAlign w:val="superscript"/>
          </w:rPr>
          <w:t xml:space="preserve">407</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5"/>
        </w:numPr>
      </w:pPr>
      <w:r>
        <w:t xml:space="preserve">.</w:t>
      </w:r>
      <w:hyperlink w:anchor="ref-phillips2010">
        <w:r>
          <w:rPr>
            <w:rStyle w:val="Lienhypertexte"/>
            <w:vertAlign w:val="superscript"/>
          </w:rPr>
          <w:t xml:space="preserve">408</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fb6aee-ac0b-41e9-99d2-3f5f385513e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fb6aee-ac0b-41e9-99d2-3f5f385513eb"/>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409</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408</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6"/>
        </w:numPr>
      </w:pPr>
      <w:r>
        <w:t xml:space="preserve">O novo teste foi comparado junto ao método padrão-ouro.</w:t>
      </w:r>
      <w:hyperlink w:anchor="ref-greenhalgh1997b">
        <w:r>
          <w:rPr>
            <w:rStyle w:val="Lienhypertexte"/>
            <w:vertAlign w:val="superscript"/>
          </w:rPr>
          <w:t xml:space="preserve">397</w:t>
        </w:r>
      </w:hyperlink>
    </w:p>
    <w:p>
      <w:pPr>
        <w:numPr>
          <w:ilvl w:val="0"/>
          <w:numId w:val="1866"/>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397</w:t>
        </w:r>
      </w:hyperlink>
    </w:p>
    <w:p>
      <w:pPr>
        <w:numPr>
          <w:ilvl w:val="0"/>
          <w:numId w:val="1866"/>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397</w:t>
        </w:r>
      </w:hyperlink>
    </w:p>
    <w:p>
      <w:pPr>
        <w:numPr>
          <w:ilvl w:val="0"/>
          <w:numId w:val="1866"/>
        </w:numPr>
      </w:pPr>
      <w:r>
        <w:t xml:space="preserve">O novo teste possui adequada confiabilidade intra/inter examinadores.</w:t>
      </w:r>
      <w:hyperlink w:anchor="ref-greenhalgh1997b">
        <w:r>
          <w:rPr>
            <w:rStyle w:val="Lienhypertexte"/>
            <w:vertAlign w:val="superscript"/>
          </w:rPr>
          <w:t xml:space="preserve">397</w:t>
        </w:r>
      </w:hyperlink>
    </w:p>
    <w:p>
      <w:pPr>
        <w:numPr>
          <w:ilvl w:val="0"/>
          <w:numId w:val="1866"/>
        </w:numPr>
      </w:pPr>
      <w:r>
        <w:t xml:space="preserve">O estudo de validação incluiu um espectro adequado da amostra.</w:t>
      </w:r>
      <w:hyperlink w:anchor="ref-greenhalgh1997b">
        <w:r>
          <w:rPr>
            <w:rStyle w:val="Lienhypertexte"/>
            <w:vertAlign w:val="superscript"/>
          </w:rPr>
          <w:t xml:space="preserve">397</w:t>
        </w:r>
      </w:hyperlink>
    </w:p>
    <w:p>
      <w:pPr>
        <w:numPr>
          <w:ilvl w:val="0"/>
          <w:numId w:val="1866"/>
        </w:numPr>
      </w:pPr>
      <w:r>
        <w:t xml:space="preserve">Todos os participantes realizaram ambos o novo teste e o padrão-ouro no estudo de validação.</w:t>
      </w:r>
      <w:hyperlink w:anchor="ref-greenhalgh1997b">
        <w:r>
          <w:rPr>
            <w:rStyle w:val="Lienhypertexte"/>
            <w:vertAlign w:val="superscript"/>
          </w:rPr>
          <w:t xml:space="preserve">397</w:t>
        </w:r>
      </w:hyperlink>
    </w:p>
    <w:p>
      <w:pPr>
        <w:numPr>
          <w:ilvl w:val="0"/>
          <w:numId w:val="1866"/>
        </w:numPr>
      </w:pPr>
      <w:r>
        <w:t xml:space="preserve">Os examinadores do novo teste estavam cegados para o resultado do teste padrão-ouro.</w:t>
      </w:r>
      <w:hyperlink w:anchor="ref-greenhalgh1997b">
        <w:r>
          <w:rPr>
            <w:rStyle w:val="Lienhypertexte"/>
            <w:vertAlign w:val="superscript"/>
          </w:rPr>
          <w:t xml:space="preserve">397</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7"/>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410</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Guidelines for reporting non-randomised studies</w:t>
      </w:r>
      <w:r>
        <w:t xml:space="preserve">:</w:t>
      </w:r>
      <w:hyperlink w:anchor="ref-reeves2004">
        <w:r>
          <w:rPr>
            <w:rStyle w:val="Lienhypertexte"/>
            <w:vertAlign w:val="superscript"/>
          </w:rPr>
          <w:t xml:space="preserve">411</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clínico-aleatorizado"/>
    <w:p>
      <w:pPr>
        <w:pStyle w:val="Titre2"/>
      </w:pPr>
      <w:r>
        <w:t xml:space="preserve">Ensaio clínico aleatorizado</w:t>
      </w:r>
    </w:p>
    <w:p>
      <w:pPr>
        <w:pStyle w:val="FirstParagraph"/>
      </w:pPr>
    </w:p>
    <w:bookmarkStart w:id="1336" w:name="Xc1033a398ec7dd5773a99fcf23f4ae65dc6fb7c"/>
    <w:p>
      <w:pPr>
        <w:pStyle w:val="Titre3"/>
      </w:pPr>
      <w:r>
        <w:t xml:space="preserve">Quais são as características de ensaios clínicos aleatorizados?</w:t>
      </w:r>
    </w:p>
    <w:p>
      <w:pPr>
        <w:numPr>
          <w:ilvl w:val="0"/>
          <w:numId w:val="1870"/>
        </w:numPr>
      </w:pPr>
      <w:r>
        <w:t xml:space="preserve">A característica essencial de um ensaio clínico aleatorizado é a comparação entre grupos.</w:t>
      </w:r>
      <w:hyperlink w:anchor="ref-bland2011">
        <w:r>
          <w:rPr>
            <w:rStyle w:val="Lienhypertexte"/>
            <w:vertAlign w:val="superscript"/>
          </w:rPr>
          <w:t xml:space="preserve">412</w:t>
        </w:r>
      </w:hyperlink>
    </w:p>
    <w:p>
      <w:pPr>
        <w:numPr>
          <w:ilvl w:val="0"/>
          <w:numId w:val="1870"/>
        </w:numPr>
      </w:pPr>
      <w:r>
        <w:t xml:space="preserve">Quanto à unidade de alocação:</w:t>
      </w:r>
      <w:hyperlink w:anchor="ref-Bruce2022">
        <w:r>
          <w:rPr>
            <w:rStyle w:val="Lienhypertexte"/>
            <w:vertAlign w:val="superscript"/>
          </w:rPr>
          <w:t xml:space="preserve">413</w:t>
        </w:r>
      </w:hyperlink>
    </w:p>
    <w:p>
      <w:pPr>
        <w:numPr>
          <w:ilvl w:val="1"/>
          <w:numId w:val="1871"/>
        </w:numPr>
      </w:pPr>
      <w:r>
        <w:t xml:space="preserve">Individual</w:t>
      </w:r>
    </w:p>
    <w:p>
      <w:pPr>
        <w:numPr>
          <w:ilvl w:val="1"/>
          <w:numId w:val="1871"/>
        </w:numPr>
      </w:pPr>
      <w:r>
        <w:t xml:space="preserve">Agrupado</w:t>
      </w:r>
    </w:p>
    <w:p>
      <w:pPr>
        <w:numPr>
          <w:ilvl w:val="0"/>
          <w:numId w:val="1870"/>
        </w:numPr>
      </w:pPr>
      <w:r>
        <w:t xml:space="preserve">Quanto ao número de braços:</w:t>
      </w:r>
      <w:hyperlink w:anchor="ref-Bruce2022">
        <w:r>
          <w:rPr>
            <w:rStyle w:val="Lienhypertexte"/>
            <w:vertAlign w:val="superscript"/>
          </w:rPr>
          <w:t xml:space="preserve">413</w:t>
        </w:r>
      </w:hyperlink>
    </w:p>
    <w:p>
      <w:pPr>
        <w:pStyle w:val="Compact"/>
        <w:numPr>
          <w:ilvl w:val="1"/>
          <w:numId w:val="1872"/>
        </w:numPr>
      </w:pPr>
      <w:r>
        <w:t xml:space="preserve">Múltiplos</w:t>
      </w:r>
    </w:p>
    <w:p>
      <w:pPr>
        <w:numPr>
          <w:ilvl w:val="0"/>
          <w:numId w:val="1870"/>
        </w:numPr>
      </w:pPr>
      <w:r>
        <w:t xml:space="preserve">Quanto ao número de centros:</w:t>
      </w:r>
      <w:hyperlink w:anchor="ref-Bruce2022">
        <w:r>
          <w:rPr>
            <w:rStyle w:val="Lienhypertexte"/>
            <w:vertAlign w:val="superscript"/>
          </w:rPr>
          <w:t xml:space="preserve">413</w:t>
        </w:r>
      </w:hyperlink>
    </w:p>
    <w:p>
      <w:pPr>
        <w:numPr>
          <w:ilvl w:val="1"/>
          <w:numId w:val="1873"/>
        </w:numPr>
      </w:pPr>
      <w:r>
        <w:t xml:space="preserve">Único</w:t>
      </w:r>
    </w:p>
    <w:p>
      <w:pPr>
        <w:numPr>
          <w:ilvl w:val="1"/>
          <w:numId w:val="1873"/>
        </w:numPr>
      </w:pPr>
      <w:r>
        <w:t xml:space="preserve">Múltiplos</w:t>
      </w:r>
    </w:p>
    <w:p>
      <w:pPr>
        <w:numPr>
          <w:ilvl w:val="0"/>
          <w:numId w:val="1870"/>
        </w:numPr>
      </w:pPr>
      <w:r>
        <w:t xml:space="preserve">Quanto ao cegamento:</w:t>
      </w:r>
      <w:hyperlink w:anchor="ref-Bruce2022">
        <w:r>
          <w:rPr>
            <w:rStyle w:val="Lienhypertexte"/>
            <w:vertAlign w:val="superscript"/>
          </w:rPr>
          <w:t xml:space="preserve">413</w:t>
        </w:r>
      </w:hyperlink>
    </w:p>
    <w:p>
      <w:pPr>
        <w:numPr>
          <w:ilvl w:val="1"/>
          <w:numId w:val="1874"/>
        </w:numPr>
      </w:pPr>
      <w:r>
        <w:t xml:space="preserve">Aberto</w:t>
      </w:r>
    </w:p>
    <w:p>
      <w:pPr>
        <w:numPr>
          <w:ilvl w:val="1"/>
          <w:numId w:val="1874"/>
        </w:numPr>
      </w:pPr>
      <w:r>
        <w:t xml:space="preserve">Simples-cego</w:t>
      </w:r>
    </w:p>
    <w:p>
      <w:pPr>
        <w:numPr>
          <w:ilvl w:val="1"/>
          <w:numId w:val="1874"/>
        </w:numPr>
      </w:pPr>
      <w:r>
        <w:t xml:space="preserve">Duplo-cego</w:t>
      </w:r>
    </w:p>
    <w:p>
      <w:pPr>
        <w:numPr>
          <w:ilvl w:val="1"/>
          <w:numId w:val="1874"/>
        </w:numPr>
      </w:pPr>
      <w:r>
        <w:t xml:space="preserve">Triplo-cego</w:t>
      </w:r>
    </w:p>
    <w:p>
      <w:pPr>
        <w:numPr>
          <w:ilvl w:val="1"/>
          <w:numId w:val="1874"/>
        </w:numPr>
      </w:pPr>
      <w:r>
        <w:t xml:space="preserve">Quádruplo-cego</w:t>
      </w:r>
    </w:p>
    <w:p>
      <w:pPr>
        <w:numPr>
          <w:ilvl w:val="0"/>
          <w:numId w:val="1870"/>
        </w:numPr>
      </w:pPr>
      <w:r>
        <w:t xml:space="preserve">Quanto à alocação:</w:t>
      </w:r>
      <w:hyperlink w:anchor="ref-Bruce2022">
        <w:r>
          <w:rPr>
            <w:rStyle w:val="Lienhypertexte"/>
            <w:vertAlign w:val="superscript"/>
          </w:rPr>
          <w:t xml:space="preserve">413</w:t>
        </w:r>
      </w:hyperlink>
    </w:p>
    <w:p>
      <w:pPr>
        <w:numPr>
          <w:ilvl w:val="1"/>
          <w:numId w:val="1875"/>
        </w:numPr>
      </w:pPr>
      <w:r>
        <w:t xml:space="preserve">Sem sorteio</w:t>
      </w:r>
    </w:p>
    <w:p>
      <w:pPr>
        <w:numPr>
          <w:ilvl w:val="1"/>
          <w:numId w:val="1875"/>
        </w:numPr>
      </w:pPr>
      <w:r>
        <w:t xml:space="preserve">Estratificada (centro apenas)</w:t>
      </w:r>
    </w:p>
    <w:p>
      <w:pPr>
        <w:numPr>
          <w:ilvl w:val="1"/>
          <w:numId w:val="1875"/>
        </w:numPr>
      </w:pPr>
      <w:r>
        <w:t xml:space="preserve">Estratificada</w:t>
      </w:r>
    </w:p>
    <w:p>
      <w:pPr>
        <w:numPr>
          <w:ilvl w:val="1"/>
          <w:numId w:val="1875"/>
        </w:numPr>
      </w:pPr>
      <w:r>
        <w:t xml:space="preserve">Minimizada</w:t>
      </w:r>
    </w:p>
    <w:p>
      <w:pPr>
        <w:numPr>
          <w:ilvl w:val="1"/>
          <w:numId w:val="1875"/>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6"/>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6"/>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6"/>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6"/>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7"/>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414</w:t>
        </w:r>
      </w:hyperlink>
    </w:p>
    <w:p>
      <w:pPr>
        <w:numPr>
          <w:ilvl w:val="0"/>
          <w:numId w:val="1877"/>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414</w:t>
        </w:r>
      </w:hyperlink>
    </w:p>
    <w:p>
      <w:pPr>
        <w:numPr>
          <w:ilvl w:val="0"/>
          <w:numId w:val="1877"/>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414</w:t>
        </w:r>
      </w:hyperlink>
    </w:p>
    <w:p>
      <w:pPr>
        <w:pStyle w:val="FirstParagraph"/>
      </w:pPr>
    </w:p>
    <w:p>
      <w:pPr>
        <w:pStyle w:val="Corpsdetexte"/>
      </w:pPr>
    </w:p>
    <w:p>
      <w:pPr>
        <w:pStyle w:val="Corpsdetexte"/>
      </w:pPr>
    </w:p>
    <w:p>
      <w:pPr>
        <w:numPr>
          <w:ilvl w:val="0"/>
          <w:numId w:val="1878"/>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415</w:t>
        </w:r>
      </w:hyperlink>
    </w:p>
    <w:p>
      <w:pPr>
        <w:numPr>
          <w:ilvl w:val="0"/>
          <w:numId w:val="1878"/>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416</w:t>
        </w:r>
      </w:hyperlink>
    </w:p>
    <w:p>
      <w:pPr>
        <w:pStyle w:val="FirstParagraph"/>
      </w:pPr>
    </w:p>
    <w:p>
      <w:pPr>
        <w:pStyle w:val="Corpsdetexte"/>
      </w:pPr>
    </w:p>
    <w:p>
      <w:pPr>
        <w:pStyle w:val="Corpsdetexte"/>
      </w:pPr>
    </w:p>
    <w:p>
      <w:pPr>
        <w:numPr>
          <w:ilvl w:val="0"/>
          <w:numId w:val="1879"/>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415</w:t>
        </w:r>
      </w:hyperlink>
    </w:p>
    <w:p>
      <w:pPr>
        <w:numPr>
          <w:ilvl w:val="0"/>
          <w:numId w:val="1879"/>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417</w:t>
        </w:r>
      </w:hyperlink>
    </w:p>
    <w:p>
      <w:pPr>
        <w:numPr>
          <w:ilvl w:val="0"/>
          <w:numId w:val="1879"/>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418</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0"/>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419</w:t>
        </w:r>
      </w:hyperlink>
    </w:p>
    <w:p>
      <w:pPr>
        <w:numPr>
          <w:ilvl w:val="0"/>
          <w:numId w:val="1880"/>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419</w:t>
        </w:r>
      </w:hyperlink>
    </w:p>
    <w:p>
      <w:pPr>
        <w:numPr>
          <w:ilvl w:val="0"/>
          <w:numId w:val="1880"/>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419</w:t>
        </w:r>
      </w:hyperlink>
    </w:p>
    <w:p>
      <w:pPr>
        <w:numPr>
          <w:ilvl w:val="0"/>
          <w:numId w:val="1880"/>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419</w:t>
        </w:r>
      </w:hyperlink>
    </w:p>
    <w:p>
      <w:pPr>
        <w:pStyle w:val="FirstParagraph"/>
      </w:pPr>
    </w:p>
    <w:bookmarkEnd w:id="1341"/>
    <w:bookmarkStart w:id="1342" w:name="Xc6b525fa003cc2f7283049cc20be53b46f5cc29"/>
    <w:p>
      <w:pPr>
        <w:pStyle w:val="Titre3"/>
      </w:pPr>
      <w:r>
        <w:t xml:space="preserve">O que é comparação entre grupos na linha de base em ensaios clínicos aleatorizados?</w:t>
      </w:r>
    </w:p>
    <w:p>
      <w:pPr>
        <w:numPr>
          <w:ilvl w:val="0"/>
          <w:numId w:val="1881"/>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420</w:t>
        </w:r>
      </w:hyperlink>
    </w:p>
    <w:p>
      <w:pPr>
        <w:numPr>
          <w:ilvl w:val="0"/>
          <w:numId w:val="1881"/>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420</w:t>
        </w:r>
      </w:hyperlink>
    </w:p>
    <w:p>
      <w:pPr>
        <w:pStyle w:val="FirstParagraph"/>
      </w:pPr>
    </w:p>
    <w:bookmarkEnd w:id="1342"/>
    <w:bookmarkStart w:id="1343" w:name="Xa8aa295a067b4a644e922111d98c3d412f483a4"/>
    <w:p>
      <w:pPr>
        <w:pStyle w:val="Titre3"/>
      </w:pPr>
      <w:r>
        <w:t xml:space="preserve">Para quê comparar grupos na linha de base em ensaios clínicos aleatorizados?</w:t>
      </w:r>
    </w:p>
    <w:p>
      <w:pPr>
        <w:numPr>
          <w:ilvl w:val="0"/>
          <w:numId w:val="1882"/>
        </w:numPr>
      </w:pPr>
      <w:r>
        <w:t xml:space="preserve">Os P-valores estão relacionados à aleatorização dos participantes em grupos.</w:t>
      </w:r>
      <w:hyperlink w:anchor="ref-Bolzern2019">
        <w:r>
          <w:rPr>
            <w:rStyle w:val="Lienhypertexte"/>
            <w:vertAlign w:val="superscript"/>
          </w:rPr>
          <w:t xml:space="preserve">421</w:t>
        </w:r>
      </w:hyperlink>
    </w:p>
    <w:p>
      <w:pPr>
        <w:numPr>
          <w:ilvl w:val="0"/>
          <w:numId w:val="1882"/>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421</w:t>
        </w:r>
      </w:hyperlink>
    </w:p>
    <w:p>
      <w:pPr>
        <w:pStyle w:val="FirstParagraph"/>
      </w:pPr>
    </w:p>
    <w:bookmarkEnd w:id="1343"/>
    <w:bookmarkStart w:id="1344" w:name="X81524171a7dbcf018512a481ee6e06033b18f0b"/>
    <w:p>
      <w:pPr>
        <w:pStyle w:val="Titre3"/>
      </w:pPr>
      <w:r>
        <w:t xml:space="preserve">Quais são as razões para diferenças entre grupos de tratamento nas (co)variáveis na linha de base?</w:t>
      </w:r>
    </w:p>
    <w:p>
      <w:pPr>
        <w:numPr>
          <w:ilvl w:val="0"/>
          <w:numId w:val="1883"/>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83"/>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83"/>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83"/>
        </w:numPr>
      </w:pPr>
      <w:r>
        <w:t xml:space="preserve">Má conduta científica.</w:t>
      </w:r>
      <w:hyperlink w:anchor="ref-chen2020">
        <w:r>
          <w:rPr>
            <w:rStyle w:val="Lienhypertexte"/>
            <w:vertAlign w:val="superscript"/>
          </w:rPr>
          <w:t xml:space="preserve">221</w:t>
        </w:r>
      </w:hyperlink>
    </w:p>
    <w:p>
      <w:pPr>
        <w:pStyle w:val="FirstParagraph"/>
      </w:pPr>
    </w:p>
    <w:bookmarkEnd w:id="1344"/>
    <w:bookmarkStart w:id="1345" w:name="X5acfb9c8df48d821a3799c30436fc0d47ce1d95"/>
    <w:p>
      <w:pPr>
        <w:pStyle w:val="Titre3"/>
      </w:pPr>
      <w:r>
        <w:t xml:space="preserve">Quais cenários permitem a comparação entre grupos na linha de base em ensaios clínicos aleatorizados?</w:t>
      </w:r>
    </w:p>
    <w:p>
      <w:pPr>
        <w:numPr>
          <w:ilvl w:val="0"/>
          <w:numId w:val="1884"/>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421</w:t>
        </w:r>
      </w:hyperlink>
    </w:p>
    <w:p>
      <w:pPr>
        <w:numPr>
          <w:ilvl w:val="0"/>
          <w:numId w:val="1884"/>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421</w:t>
        </w:r>
      </w:hyperlink>
    </w:p>
    <w:p>
      <w:pPr>
        <w:pStyle w:val="FirstParagraph"/>
      </w:pPr>
    </w:p>
    <w:bookmarkEnd w:id="1345"/>
    <w:bookmarkStart w:id="1346" w:name="X9d5e108449ba2d3ac127ebe1bb7324aa3934b59"/>
    <w:p>
      <w:pPr>
        <w:pStyle w:val="Titre3"/>
      </w:pPr>
      <w:r>
        <w:t xml:space="preserve">Por que não se deve comparar grupos na linha de base em ensaios clínicos aleatorizados?</w:t>
      </w:r>
    </w:p>
    <w:p>
      <w:pPr>
        <w:numPr>
          <w:ilvl w:val="0"/>
          <w:numId w:val="1885"/>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5"/>
        </w:numPr>
      </w:pPr>
      <w:r>
        <w:t xml:space="preserve">Quando a aleatorização é bem-sucedida, a hipótese nula de diferença entre grupos na linha de base é verdadeira.</w:t>
      </w:r>
      <w:hyperlink w:anchor="ref-roberts1999">
        <w:r>
          <w:rPr>
            <w:rStyle w:val="Lienhypertexte"/>
            <w:vertAlign w:val="superscript"/>
          </w:rPr>
          <w:t xml:space="preserve">422</w:t>
        </w:r>
      </w:hyperlink>
    </w:p>
    <w:p>
      <w:pPr>
        <w:numPr>
          <w:ilvl w:val="0"/>
          <w:numId w:val="1885"/>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423</w:t>
        </w:r>
      </w:hyperlink>
    </w:p>
    <w:p>
      <w:pPr>
        <w:pStyle w:val="FirstParagraph"/>
      </w:pPr>
    </w:p>
    <w:bookmarkEnd w:id="1346"/>
    <w:bookmarkStart w:id="1347"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86"/>
        </w:numPr>
      </w:pPr>
      <w:r>
        <w:t xml:space="preserve">Na fase de projeto: identifique as variáveis prognósticas do desfecho de acordo com a literatura.</w:t>
      </w:r>
      <w:hyperlink w:anchor="ref-roberts1999">
        <w:r>
          <w:rPr>
            <w:rStyle w:val="Lienhypertexte"/>
            <w:vertAlign w:val="superscript"/>
          </w:rPr>
          <w:t xml:space="preserve">422</w:t>
        </w:r>
      </w:hyperlink>
    </w:p>
    <w:p>
      <w:pPr>
        <w:numPr>
          <w:ilvl w:val="0"/>
          <w:numId w:val="1886"/>
        </w:numPr>
      </w:pPr>
      <w:r>
        <w:t xml:space="preserve">Na fase de análise: inclua as variáveis prognósticas nos modelos para ajuste.</w:t>
      </w:r>
      <w:hyperlink w:anchor="ref-roberts1999">
        <w:r>
          <w:rPr>
            <w:rStyle w:val="Lienhypertexte"/>
            <w:vertAlign w:val="superscript"/>
          </w:rPr>
          <w:t xml:space="preserve">422</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85e103a2f7eb30bdb0c9dcfae44c89c544c6e3e"/>
    <w:p>
      <w:pPr>
        <w:pStyle w:val="Titre3"/>
      </w:pPr>
      <w:r>
        <w:t xml:space="preserve">Por que não se deve comparar intragrupos (pré - pós) em ensaios clínicos aleatorizados?</w:t>
      </w:r>
    </w:p>
    <w:p>
      <w:pPr>
        <w:pStyle w:val="Compact"/>
        <w:numPr>
          <w:ilvl w:val="0"/>
          <w:numId w:val="1887"/>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412</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9b3b05e5fdd24b77dfc9db09fd3a7301412ec76"/>
    <w:p>
      <w:pPr>
        <w:pStyle w:val="Titre3"/>
      </w:pPr>
      <w:r>
        <w:t xml:space="preserve">O que é comparação entre grupos em ensaios clínicos aleatorizados?</w:t>
      </w:r>
    </w:p>
    <w:p>
      <w:pPr>
        <w:pStyle w:val="Compact"/>
        <w:numPr>
          <w:ilvl w:val="0"/>
          <w:numId w:val="1888"/>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412</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89"/>
        </w:numPr>
      </w:pPr>
      <w:r>
        <w:t xml:space="preserve">Valores pós-tratamento; mudança entre linha de base e pós-tratamento; mudança percentual da linha de base.</w:t>
      </w:r>
      <w:hyperlink w:anchor="ref-vickers2001b">
        <w:r>
          <w:rPr>
            <w:rStyle w:val="Lienhypertexte"/>
            <w:vertAlign w:val="superscript"/>
          </w:rPr>
          <w:t xml:space="preserve">424</w:t>
        </w:r>
      </w:hyperlink>
    </w:p>
    <w:p>
      <w:pPr>
        <w:pStyle w:val="FirstParagraph"/>
      </w:pPr>
    </w:p>
    <w:bookmarkEnd w:id="1352"/>
    <w:bookmarkStart w:id="1353" w:name="Xd800d57ed09282ad8a795b2105bcc9fdef92743"/>
    <w:p>
      <w:pPr>
        <w:pStyle w:val="Titre3"/>
      </w:pPr>
      <w:r>
        <w:t xml:space="preserve">Qual é a comparação entre grupos mais adequada em ensaios clínicos aleatorizados?</w:t>
      </w:r>
    </w:p>
    <w:p>
      <w:pPr>
        <w:numPr>
          <w:ilvl w:val="0"/>
          <w:numId w:val="1890"/>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424</w:t>
        </w:r>
      </w:hyperlink>
    </w:p>
    <w:p>
      <w:pPr>
        <w:numPr>
          <w:ilvl w:val="0"/>
          <w:numId w:val="1890"/>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424</w:t>
        </w:r>
      </w:hyperlink>
    </w:p>
    <w:p>
      <w:pPr>
        <w:numPr>
          <w:ilvl w:val="0"/>
          <w:numId w:val="1890"/>
        </w:numPr>
      </w:pPr>
      <w:r>
        <w:t xml:space="preserve">Mudança percentual da linha de base é a opção menos eficiente em termos de poder estatístico.</w:t>
      </w:r>
      <w:hyperlink w:anchor="ref-vickers2001b">
        <w:r>
          <w:rPr>
            <w:rStyle w:val="Lienhypertexte"/>
            <w:vertAlign w:val="superscript"/>
          </w:rPr>
          <w:t xml:space="preserve">424</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653dfb42d8ad586c737a8688c50a05c50730bbc"/>
    <w:p>
      <w:pPr>
        <w:pStyle w:val="Titre3"/>
      </w:pPr>
      <w:r>
        <w:t xml:space="preserve">O que é comparação de subgrupos em ensaios clínicos aleatorizados?</w:t>
      </w:r>
    </w:p>
    <w:p>
      <w:pPr>
        <w:pStyle w:val="Compact"/>
        <w:numPr>
          <w:ilvl w:val="0"/>
          <w:numId w:val="1891"/>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419</w:t>
        </w:r>
      </w:hyperlink>
    </w:p>
    <w:p>
      <w:pPr>
        <w:pStyle w:val="FirstParagraph"/>
      </w:pPr>
    </w:p>
    <w:bookmarkEnd w:id="1355"/>
    <w:bookmarkStart w:id="1356" w:name="Xdca03e4e89362818ebaea0d4f54ef6498c0d68a"/>
    <w:p>
      <w:pPr>
        <w:pStyle w:val="Titre3"/>
      </w:pPr>
      <w:r>
        <w:t xml:space="preserve">Como realizar a comparação de subgrupos em ensaios clínicos aleatorizados?</w:t>
      </w:r>
    </w:p>
    <w:p>
      <w:pPr>
        <w:pStyle w:val="Compact"/>
        <w:numPr>
          <w:ilvl w:val="0"/>
          <w:numId w:val="1892"/>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pStyle w:val="FirstParagraph"/>
      </w:pPr>
    </w:p>
    <w:bookmarkEnd w:id="1356"/>
    <w:bookmarkStart w:id="1357" w:name="X7588c7f2e641aa888898d1d7e9181f7bfe02894"/>
    <w:p>
      <w:pPr>
        <w:pStyle w:val="Titre3"/>
      </w:pPr>
      <w:r>
        <w:t xml:space="preserve">Como interpretar a comparação de subgrupos em ensaios clínicos aleatorizados?</w:t>
      </w:r>
    </w:p>
    <w:p>
      <w:pPr>
        <w:numPr>
          <w:ilvl w:val="0"/>
          <w:numId w:val="1893"/>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numPr>
          <w:ilvl w:val="0"/>
          <w:numId w:val="1893"/>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419</w:t>
        </w:r>
      </w:hyperlink>
    </w:p>
    <w:p>
      <w:pPr>
        <w:numPr>
          <w:ilvl w:val="0"/>
          <w:numId w:val="1893"/>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419</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4"/>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412</w:t>
        </w:r>
      </w:hyperlink>
    </w:p>
    <w:p>
      <w:pPr>
        <w:numPr>
          <w:ilvl w:val="0"/>
          <w:numId w:val="1894"/>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426</w:t>
        </w:r>
      </w:hyperlink>
    </w:p>
    <w:p>
      <w:pPr>
        <w:numPr>
          <w:ilvl w:val="0"/>
          <w:numId w:val="1894"/>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329</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5"/>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330</w:t>
        </w:r>
      </w:hyperlink>
    </w:p>
    <w:p>
      <w:pPr>
        <w:numPr>
          <w:ilvl w:val="0"/>
          <w:numId w:val="1895"/>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427</w:t>
        </w:r>
      </w:hyperlink>
    </w:p>
    <w:p>
      <w:pPr>
        <w:numPr>
          <w:ilvl w:val="0"/>
          <w:numId w:val="1895"/>
        </w:numPr>
      </w:pPr>
      <w:r>
        <w:t xml:space="preserve">O poder estatístico para detectar efeitos de interação é limitado.</w:t>
      </w:r>
      <w:hyperlink w:anchor="ref-Altman2003">
        <w:r>
          <w:rPr>
            <w:rStyle w:val="Lienhypertexte"/>
            <w:vertAlign w:val="superscript"/>
          </w:rPr>
          <w:t xml:space="preserve">427</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6"/>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422</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7"/>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428</w:t>
        </w:r>
      </w:hyperlink>
    </w:p>
    <w:p>
      <w:pPr>
        <w:numPr>
          <w:ilvl w:val="0"/>
          <w:numId w:val="1897"/>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429</w:t>
        </w:r>
      </w:hyperlink>
    </w:p>
    <w:p>
      <w:pPr>
        <w:numPr>
          <w:ilvl w:val="0"/>
          <w:numId w:val="1897"/>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429</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898"/>
        </w:numPr>
      </w:pPr>
      <w:r>
        <w:t xml:space="preserve">Incluir covariáveis que não são prognósticas do desfecho pode reduzir o poder estatístico do estudo.</w:t>
      </w:r>
      <w:hyperlink w:anchor="ref-Kahan2014">
        <w:r>
          <w:rPr>
            <w:rStyle w:val="Lienhypertexte"/>
            <w:vertAlign w:val="superscript"/>
          </w:rPr>
          <w:t xml:space="preserve">429</w:t>
        </w:r>
      </w:hyperlink>
    </w:p>
    <w:p>
      <w:pPr>
        <w:numPr>
          <w:ilvl w:val="0"/>
          <w:numId w:val="1898"/>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429</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899"/>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430</w:t>
        </w:r>
      </w:hyperlink>
    </w:p>
    <w:p>
      <w:pPr>
        <w:numPr>
          <w:ilvl w:val="0"/>
          <w:numId w:val="1899"/>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0"/>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429</w:t>
        </w:r>
      </w:hyperlink>
    </w:p>
    <w:p>
      <w:pPr>
        <w:numPr>
          <w:ilvl w:val="0"/>
          <w:numId w:val="1900"/>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418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1"/>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431</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432</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2"/>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extension to randomised crossover trials</w:t>
      </w:r>
      <w:r>
        <w:t xml:space="preserve">:</w:t>
      </w:r>
      <w:hyperlink w:anchor="ref-dwan2019">
        <w:r>
          <w:rPr>
            <w:rStyle w:val="Lienhypertexte"/>
            <w:vertAlign w:val="superscript"/>
          </w:rPr>
          <w:t xml:space="preserve">433</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4"/>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434</w:t>
        </w:r>
      </w:hyperlink>
    </w:p>
    <w:p>
      <w:pPr>
        <w:numPr>
          <w:ilvl w:val="0"/>
          <w:numId w:val="1904"/>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434</w:t>
        </w:r>
      </w:hyperlink>
    </w:p>
    <w:p>
      <w:pPr>
        <w:numPr>
          <w:ilvl w:val="0"/>
          <w:numId w:val="1904"/>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434</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5"/>
        </w:numPr>
      </w:pPr>
      <w:r>
        <w:t xml:space="preserve">Doenças crônicas estáveis, em que o desfecho pode ser observado repetidamente.</w:t>
      </w:r>
      <w:hyperlink w:anchor="ref-senn2024">
        <w:r>
          <w:rPr>
            <w:rStyle w:val="Lienhypertexte"/>
            <w:vertAlign w:val="superscript"/>
          </w:rPr>
          <w:t xml:space="preserve">434</w:t>
        </w:r>
      </w:hyperlink>
    </w:p>
    <w:p>
      <w:pPr>
        <w:numPr>
          <w:ilvl w:val="0"/>
          <w:numId w:val="1905"/>
        </w:numPr>
      </w:pPr>
      <w:r>
        <w:t xml:space="preserve">Condições raras ou com grande heterogeneidade de resposta entre pacientes.</w:t>
      </w:r>
      <w:hyperlink w:anchor="ref-senn2024">
        <w:r>
          <w:rPr>
            <w:rStyle w:val="Lienhypertexte"/>
            <w:vertAlign w:val="superscript"/>
          </w:rPr>
          <w:t xml:space="preserve">434</w:t>
        </w:r>
      </w:hyperlink>
    </w:p>
    <w:p>
      <w:pPr>
        <w:numPr>
          <w:ilvl w:val="0"/>
          <w:numId w:val="1905"/>
        </w:numPr>
      </w:pPr>
      <w:r>
        <w:t xml:space="preserve">Situações clínicas de incerteza, quando se deseja personalizar o tratamento.</w:t>
      </w:r>
      <w:hyperlink w:anchor="ref-senn2024">
        <w:r>
          <w:rPr>
            <w:rStyle w:val="Lienhypertexte"/>
            <w:vertAlign w:val="superscript"/>
          </w:rPr>
          <w:t xml:space="preserve">434</w:t>
        </w:r>
      </w:hyperlink>
    </w:p>
    <w:p>
      <w:pPr>
        <w:numPr>
          <w:ilvl w:val="0"/>
          <w:numId w:val="1905"/>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435</w:t>
        </w:r>
      </w:hyperlink>
    </w:p>
    <w:p>
      <w:pPr>
        <w:numPr>
          <w:ilvl w:val="0"/>
          <w:numId w:val="1905"/>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435</w:t>
        </w:r>
      </w:hyperlink>
    </w:p>
    <w:p>
      <w:pPr>
        <w:numPr>
          <w:ilvl w:val="0"/>
          <w:numId w:val="1905"/>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435</w:t>
        </w:r>
      </w:hyperlink>
    </w:p>
    <w:p>
      <w:pPr>
        <w:numPr>
          <w:ilvl w:val="0"/>
          <w:numId w:val="1905"/>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435</w:t>
        </w:r>
      </w:hyperlink>
    </w:p>
    <w:p>
      <w:pPr>
        <w:numPr>
          <w:ilvl w:val="0"/>
          <w:numId w:val="1905"/>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435</w:t>
        </w:r>
      </w:hyperlink>
    </w:p>
    <w:p>
      <w:pPr>
        <w:numPr>
          <w:ilvl w:val="0"/>
          <w:numId w:val="1905"/>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435</w:t>
        </w:r>
      </w:hyperlink>
    </w:p>
    <w:p>
      <w:pPr>
        <w:numPr>
          <w:ilvl w:val="0"/>
          <w:numId w:val="1905"/>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435</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6"/>
        </w:numPr>
      </w:pPr>
      <w:r>
        <w:t xml:space="preserve">Os ensaios n-de-1 permitem decisões clínicas personalizadas e baseadas em evidência direta.</w:t>
      </w:r>
      <w:hyperlink w:anchor="ref-senn2024">
        <w:r>
          <w:rPr>
            <w:rStyle w:val="Lienhypertexte"/>
            <w:vertAlign w:val="superscript"/>
          </w:rPr>
          <w:t xml:space="preserve">434</w:t>
        </w:r>
      </w:hyperlink>
    </w:p>
    <w:p>
      <w:pPr>
        <w:numPr>
          <w:ilvl w:val="0"/>
          <w:numId w:val="1906"/>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434</w:t>
        </w:r>
      </w:hyperlink>
    </w:p>
    <w:p>
      <w:pPr>
        <w:numPr>
          <w:ilvl w:val="0"/>
          <w:numId w:val="1906"/>
        </w:numPr>
      </w:pPr>
      <w:r>
        <w:t xml:space="preserve">Representam uma alternativa metodológica robusta para cenários de incerteza terapêutica.</w:t>
      </w:r>
      <w:hyperlink w:anchor="ref-senn2024">
        <w:r>
          <w:rPr>
            <w:rStyle w:val="Lienhypertexte"/>
            <w:vertAlign w:val="superscript"/>
          </w:rPr>
          <w:t xml:space="preserve">434</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7"/>
        </w:numPr>
      </w:pPr>
      <w:r>
        <w:t xml:space="preserve">A escolha do desfecho primário deve ser guiada diretamente pela pergunta clínica que o ensaio pretende responder.</w:t>
      </w:r>
      <w:hyperlink w:anchor="ref-chatters2024">
        <w:r>
          <w:rPr>
            <w:rStyle w:val="Lienhypertexte"/>
            <w:vertAlign w:val="superscript"/>
          </w:rPr>
          <w:t xml:space="preserve">435</w:t>
        </w:r>
      </w:hyperlink>
    </w:p>
    <w:p>
      <w:pPr>
        <w:numPr>
          <w:ilvl w:val="0"/>
          <w:numId w:val="1907"/>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435</w:t>
        </w:r>
      </w:hyperlink>
    </w:p>
    <w:p>
      <w:pPr>
        <w:numPr>
          <w:ilvl w:val="0"/>
          <w:numId w:val="1907"/>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435</w:t>
        </w:r>
      </w:hyperlink>
    </w:p>
    <w:p>
      <w:pPr>
        <w:numPr>
          <w:ilvl w:val="0"/>
          <w:numId w:val="1907"/>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435</w:t>
        </w:r>
      </w:hyperlink>
    </w:p>
    <w:p>
      <w:pPr>
        <w:numPr>
          <w:ilvl w:val="0"/>
          <w:numId w:val="1907"/>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435</w:t>
        </w:r>
      </w:hyperlink>
    </w:p>
    <w:p>
      <w:pPr>
        <w:numPr>
          <w:ilvl w:val="0"/>
          <w:numId w:val="1907"/>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435</w:t>
        </w:r>
      </w:hyperlink>
    </w:p>
    <w:p>
      <w:pPr>
        <w:numPr>
          <w:ilvl w:val="0"/>
          <w:numId w:val="1907"/>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435</w:t>
        </w:r>
      </w:hyperlink>
    </w:p>
    <w:p>
      <w:pPr>
        <w:numPr>
          <w:ilvl w:val="0"/>
          <w:numId w:val="1907"/>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435</w:t>
        </w:r>
      </w:hyperlink>
    </w:p>
    <w:p>
      <w:pPr>
        <w:numPr>
          <w:ilvl w:val="0"/>
          <w:numId w:val="1907"/>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435</w:t>
        </w:r>
      </w:hyperlink>
    </w:p>
    <w:p>
      <w:pPr>
        <w:numPr>
          <w:ilvl w:val="0"/>
          <w:numId w:val="1907"/>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435</w:t>
        </w:r>
      </w:hyperlink>
    </w:p>
    <w:p>
      <w:pPr>
        <w:numPr>
          <w:ilvl w:val="0"/>
          <w:numId w:val="1907"/>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435</w:t>
        </w:r>
      </w:hyperlink>
    </w:p>
    <w:p>
      <w:pPr>
        <w:numPr>
          <w:ilvl w:val="0"/>
          <w:numId w:val="1907"/>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435</w:t>
        </w:r>
      </w:hyperlink>
    </w:p>
    <w:p>
      <w:pPr>
        <w:numPr>
          <w:ilvl w:val="0"/>
          <w:numId w:val="1907"/>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435</w:t>
        </w:r>
      </w:hyperlink>
    </w:p>
    <w:p>
      <w:pPr>
        <w:numPr>
          <w:ilvl w:val="0"/>
          <w:numId w:val="1907"/>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435</w:t>
        </w:r>
      </w:hyperlink>
    </w:p>
    <w:p>
      <w:pPr>
        <w:numPr>
          <w:ilvl w:val="0"/>
          <w:numId w:val="1907"/>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435</w:t>
        </w:r>
      </w:hyperlink>
    </w:p>
    <w:p>
      <w:pPr>
        <w:pStyle w:val="FirstParagraph"/>
      </w:pPr>
    </w:p>
    <w:bookmarkEnd w:id="1384"/>
    <w:bookmarkStart w:id="1385" w:name="como-é-feita-a-randomização"/>
    <w:p>
      <w:pPr>
        <w:pStyle w:val="Titre3"/>
      </w:pPr>
      <w:r>
        <w:t xml:space="preserve">Como é feita a randomização?</w:t>
      </w:r>
    </w:p>
    <w:p>
      <w:pPr>
        <w:numPr>
          <w:ilvl w:val="0"/>
          <w:numId w:val="1908"/>
        </w:numPr>
      </w:pPr>
      <w:r>
        <w:t xml:space="preserve">A ordem dos tratamentos em cada ciclo é definida aleatoriamente (ex.: AB, BA, AB…).</w:t>
      </w:r>
      <w:hyperlink w:anchor="ref-senn2024">
        <w:r>
          <w:rPr>
            <w:rStyle w:val="Lienhypertexte"/>
            <w:vertAlign w:val="superscript"/>
          </w:rPr>
          <w:t xml:space="preserve">434</w:t>
        </w:r>
      </w:hyperlink>
    </w:p>
    <w:p>
      <w:pPr>
        <w:numPr>
          <w:ilvl w:val="0"/>
          <w:numId w:val="1908"/>
        </w:numPr>
      </w:pPr>
      <w:r>
        <w:t xml:space="preserve">A randomização reduz viés de período e efeito de expectativa.</w:t>
      </w:r>
      <w:hyperlink w:anchor="ref-senn2024">
        <w:r>
          <w:rPr>
            <w:rStyle w:val="Lienhypertexte"/>
            <w:vertAlign w:val="superscript"/>
          </w:rPr>
          <w:t xml:space="preserve">434</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09"/>
        </w:numPr>
      </w:pPr>
      <w:r>
        <w:t xml:space="preserve">Q1: Há efeito do tratamento dentro dos ciclos de um paciente?</w:t>
      </w:r>
      <w:hyperlink w:anchor="ref-senn2024">
        <w:r>
          <w:rPr>
            <w:rStyle w:val="Lienhypertexte"/>
            <w:vertAlign w:val="superscript"/>
          </w:rPr>
          <w:t xml:space="preserve">434</w:t>
        </w:r>
      </w:hyperlink>
    </w:p>
    <w:p>
      <w:pPr>
        <w:numPr>
          <w:ilvl w:val="0"/>
          <w:numId w:val="1909"/>
        </w:numPr>
      </w:pPr>
      <w:r>
        <w:t xml:space="preserve">Q2: Qual é o efeito médio observado nos pacientes estudados?</w:t>
      </w:r>
      <w:hyperlink w:anchor="ref-senn2024">
        <w:r>
          <w:rPr>
            <w:rStyle w:val="Lienhypertexte"/>
            <w:vertAlign w:val="superscript"/>
          </w:rPr>
          <w:t xml:space="preserve">434</w:t>
        </w:r>
      </w:hyperlink>
    </w:p>
    <w:p>
      <w:pPr>
        <w:numPr>
          <w:ilvl w:val="0"/>
          <w:numId w:val="1909"/>
        </w:numPr>
      </w:pPr>
      <w:r>
        <w:t xml:space="preserve">Q3: O efeito é homogêneo ou heterogêneo entre pacientes?</w:t>
      </w:r>
      <w:hyperlink w:anchor="ref-senn2024">
        <w:r>
          <w:rPr>
            <w:rStyle w:val="Lienhypertexte"/>
            <w:vertAlign w:val="superscript"/>
          </w:rPr>
          <w:t xml:space="preserve">434</w:t>
        </w:r>
      </w:hyperlink>
    </w:p>
    <w:p>
      <w:pPr>
        <w:numPr>
          <w:ilvl w:val="0"/>
          <w:numId w:val="1909"/>
        </w:numPr>
      </w:pPr>
      <w:r>
        <w:t xml:space="preserve">Q4: Qual é o efeito específico em cada paciente individual?</w:t>
      </w:r>
      <w:hyperlink w:anchor="ref-senn2024">
        <w:r>
          <w:rPr>
            <w:rStyle w:val="Lienhypertexte"/>
            <w:vertAlign w:val="superscript"/>
          </w:rPr>
          <w:t xml:space="preserve">434</w:t>
        </w:r>
      </w:hyperlink>
    </w:p>
    <w:p>
      <w:pPr>
        <w:numPr>
          <w:ilvl w:val="0"/>
          <w:numId w:val="1909"/>
        </w:numPr>
      </w:pPr>
      <w:r>
        <w:t xml:space="preserve">Q5: Qual é o efeito esperado em populações semelhantes?</w:t>
      </w:r>
      <w:hyperlink w:anchor="ref-senn2024">
        <w:r>
          <w:rPr>
            <w:rStyle w:val="Lienhypertexte"/>
            <w:vertAlign w:val="superscript"/>
          </w:rPr>
          <w:t xml:space="preserve">434</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0"/>
        </w:numPr>
      </w:pPr>
      <w:r>
        <w:t xml:space="preserve">Comparações intraindivíduo (testes pareados ou estimativas de efeito médio por paciente).</w:t>
      </w:r>
      <w:hyperlink w:anchor="ref-senn2024">
        <w:r>
          <w:rPr>
            <w:rStyle w:val="Lienhypertexte"/>
            <w:vertAlign w:val="superscript"/>
          </w:rPr>
          <w:t xml:space="preserve">434</w:t>
        </w:r>
      </w:hyperlink>
    </w:p>
    <w:p>
      <w:pPr>
        <w:numPr>
          <w:ilvl w:val="0"/>
          <w:numId w:val="1910"/>
        </w:numPr>
      </w:pPr>
      <w:r>
        <w:t xml:space="preserve">Combinação de múltiplos n-de-1 por meio de meta-análises ou modelos mistos para inferências em nível populacional.</w:t>
      </w:r>
      <w:hyperlink w:anchor="ref-senn2024">
        <w:r>
          <w:rPr>
            <w:rStyle w:val="Lienhypertexte"/>
            <w:vertAlign w:val="superscript"/>
          </w:rPr>
          <w:t xml:space="preserve">434</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1"/>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434</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71b5e2-d626-4fd0-a34c-446e26fd27c3"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71b5e2-d626-4fd0-a34c-446e26fd27c3"/>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436</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2"/>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434</w:t>
        </w:r>
      </w:hyperlink>
    </w:p>
    <w:p>
      <w:pPr>
        <w:numPr>
          <w:ilvl w:val="0"/>
          <w:numId w:val="1912"/>
        </w:numPr>
      </w:pPr>
      <w:r>
        <w:t xml:space="preserve">Os dados são reduzidos a diferenças emparelhadas por ciclo e paciente, resultando em uma única amostra de diferenças.</w:t>
      </w:r>
      <w:hyperlink w:anchor="ref-senn2024">
        <w:r>
          <w:rPr>
            <w:rStyle w:val="Lienhypertexte"/>
            <w:vertAlign w:val="superscript"/>
          </w:rPr>
          <w:t xml:space="preserve">434</w:t>
        </w:r>
      </w:hyperlink>
    </w:p>
    <w:p>
      <w:pPr>
        <w:numPr>
          <w:ilvl w:val="0"/>
          <w:numId w:val="1912"/>
        </w:numPr>
      </w:pPr>
      <w:r>
        <w:t xml:space="preserve">As diferenças observadas podem ser analisadas por meio de um teste t de uma amostra ou Mann-Whitney-Wilcoxon.</w:t>
      </w:r>
      <w:hyperlink w:anchor="ref-senn2024">
        <w:r>
          <w:rPr>
            <w:rStyle w:val="Lienhypertexte"/>
            <w:vertAlign w:val="superscript"/>
          </w:rPr>
          <w:t xml:space="preserve">434</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3"/>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434</w:t>
        </w:r>
      </w:hyperlink>
    </w:p>
    <w:p>
      <w:pPr>
        <w:numPr>
          <w:ilvl w:val="0"/>
          <w:numId w:val="1913"/>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434</w:t>
        </w:r>
      </w:hyperlink>
    </w:p>
    <w:p>
      <w:pPr>
        <w:numPr>
          <w:ilvl w:val="0"/>
          <w:numId w:val="1913"/>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434</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4"/>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434</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5"/>
        </w:numPr>
      </w:pPr>
      <w:r>
        <w:t xml:space="preserve">A vantagem é responder a uma pergunta inferencial mais relevante, sobre efeitos esperados em populações futuras.</w:t>
      </w:r>
      <w:hyperlink w:anchor="ref-senn2024">
        <w:r>
          <w:rPr>
            <w:rStyle w:val="Lienhypertexte"/>
            <w:vertAlign w:val="superscript"/>
          </w:rPr>
          <w:t xml:space="preserve">434</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6"/>
        </w:numPr>
      </w:pPr>
      <w:r>
        <w:t xml:space="preserve">Baixo poder estatístico quando poucos ciclos são realizados.</w:t>
      </w:r>
      <w:hyperlink w:anchor="ref-senn2024">
        <w:r>
          <w:rPr>
            <w:rStyle w:val="Lienhypertexte"/>
            <w:vertAlign w:val="superscript"/>
          </w:rPr>
          <w:t xml:space="preserve">434</w:t>
        </w:r>
      </w:hyperlink>
    </w:p>
    <w:p>
      <w:pPr>
        <w:numPr>
          <w:ilvl w:val="0"/>
          <w:numId w:val="1916"/>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434</w:t>
        </w:r>
      </w:hyperlink>
    </w:p>
    <w:p>
      <w:pPr>
        <w:numPr>
          <w:ilvl w:val="0"/>
          <w:numId w:val="1916"/>
        </w:numPr>
      </w:pPr>
      <w:r>
        <w:t xml:space="preserve">Interpretação dependente de pressupostos sobre homogeneidade ou heterogeneidade dos efeitos.</w:t>
      </w:r>
      <w:hyperlink w:anchor="ref-senn2024">
        <w:r>
          <w:rPr>
            <w:rStyle w:val="Lienhypertexte"/>
            <w:vertAlign w:val="superscript"/>
          </w:rPr>
          <w:t xml:space="preserve">434</w:t>
        </w:r>
      </w:hyperlink>
    </w:p>
    <w:p>
      <w:pPr>
        <w:numPr>
          <w:ilvl w:val="0"/>
          <w:numId w:val="1916"/>
        </w:numPr>
      </w:pPr>
      <w:r>
        <w:t xml:space="preserve">Em amostras muito pequenas, pode ser necessário usar variâncias externas ou modelos mistos.</w:t>
      </w:r>
      <w:hyperlink w:anchor="ref-senn2024">
        <w:r>
          <w:rPr>
            <w:rStyle w:val="Lienhypertexte"/>
            <w:vertAlign w:val="superscript"/>
          </w:rPr>
          <w:t xml:space="preserve">434</w:t>
        </w:r>
      </w:hyperlink>
    </w:p>
    <w:p>
      <w:pPr>
        <w:numPr>
          <w:ilvl w:val="0"/>
          <w:numId w:val="1916"/>
        </w:numPr>
      </w:pPr>
      <w:r>
        <w:t xml:space="preserve">A abordagem meta-analítica assume forte similaridade entre os pacientes estudados e a população-alvo.</w:t>
      </w:r>
      <w:hyperlink w:anchor="ref-senn2024">
        <w:r>
          <w:rPr>
            <w:rStyle w:val="Lienhypertexte"/>
            <w:vertAlign w:val="superscript"/>
          </w:rPr>
          <w:t xml:space="preserve">434</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7"/>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364</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18"/>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438</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439</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440</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19"/>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9"/>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r>
        <w:rPr>
          <w:vertAlign w:val="superscript"/>
        </w:rPr>
        <w:t xml:space="preserve">,</w:t>
      </w:r>
      <w:hyperlink w:anchor="ref-silva2012">
        <w:r>
          <w:rPr>
            <w:rStyle w:val="Lienhypertexte"/>
            <w:vertAlign w:val="superscript"/>
          </w:rPr>
          <w:t xml:space="preserve">441</w:t>
        </w:r>
      </w:hyperlink>
      <w:r>
        <w:rPr>
          <w:vertAlign w:val="superscript"/>
        </w:rPr>
        <w:t xml:space="preserve">,</w:t>
      </w:r>
      <w:hyperlink w:anchor="ref-silva2014">
        <w:r>
          <w:rPr>
            <w:rStyle w:val="Lienhypertexte"/>
            <w:vertAlign w:val="superscript"/>
          </w:rPr>
          <w:t xml:space="preserve">442</w:t>
        </w:r>
      </w:hyperlink>
    </w:p>
    <w:p>
      <w:pPr>
        <w:numPr>
          <w:ilvl w:val="0"/>
          <w:numId w:val="1919"/>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364</w:t>
        </w:r>
      </w:hyperlink>
      <w:r>
        <w:rPr>
          <w:vertAlign w:val="superscript"/>
        </w:rPr>
        <w:t xml:space="preserve">,</w:t>
      </w:r>
      <w:hyperlink w:anchor="ref-stern2025">
        <w:r>
          <w:rPr>
            <w:rStyle w:val="Lienhypertexte"/>
            <w:vertAlign w:val="superscript"/>
          </w:rPr>
          <w:t xml:space="preserve">443</w:t>
        </w:r>
      </w:hyperlink>
    </w:p>
    <w:p>
      <w:pPr>
        <w:numPr>
          <w:ilvl w:val="0"/>
          <w:numId w:val="1919"/>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9"/>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9"/>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0"/>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20"/>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20"/>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1"/>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444</w:t>
        </w:r>
      </w:hyperlink>
      <w:r>
        <w:t xml:space="preserve"> </w:t>
      </w:r>
      <w:hyperlink r:id="rId1412">
        <w:r>
          <w:rPr>
            <w:rStyle w:val="Lienhypertexte"/>
          </w:rPr>
          <w:t xml:space="preserve">https://www.equator-network.org/reporting-guidelines/tripod-srma/</w:t>
        </w:r>
      </w:hyperlink>
    </w:p>
    <w:p>
      <w:pPr>
        <w:numPr>
          <w:ilvl w:val="0"/>
          <w:numId w:val="1921"/>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445</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2"/>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446</w:t>
        </w:r>
      </w:hyperlink>
    </w:p>
    <w:p>
      <w:pPr>
        <w:numPr>
          <w:ilvl w:val="0"/>
          <w:numId w:val="1922"/>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446</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3"/>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446</w:t>
        </w:r>
      </w:hyperlink>
    </w:p>
    <w:p>
      <w:pPr>
        <w:numPr>
          <w:ilvl w:val="0"/>
          <w:numId w:val="1923"/>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446</w:t>
        </w:r>
      </w:hyperlink>
    </w:p>
    <w:p>
      <w:pPr>
        <w:numPr>
          <w:ilvl w:val="0"/>
          <w:numId w:val="1923"/>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447</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448</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449</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e2380a-6c34-45fd-a7b5-d526832ec9fd"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e2380a-6c34-45fd-a7b5-d526832ec9fd"/>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4"/>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4"/>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450</w:t>
        </w:r>
      </w:hyperlink>
    </w:p>
    <w:p>
      <w:pPr>
        <w:numPr>
          <w:ilvl w:val="0"/>
          <w:numId w:val="1924"/>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450</w:t>
        </w:r>
      </w:hyperlink>
    </w:p>
    <w:p>
      <w:pPr>
        <w:numPr>
          <w:ilvl w:val="0"/>
          <w:numId w:val="1924"/>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447</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5"/>
        </w:numPr>
      </w:pPr>
      <w:r>
        <w:t xml:space="preserve">O intervalo de predição contém informação sobre a variação do tamanho do efeito.</w:t>
      </w:r>
      <w:hyperlink w:anchor="ref-Borenstein2022">
        <w:r>
          <w:rPr>
            <w:rStyle w:val="Lienhypertexte"/>
            <w:vertAlign w:val="superscript"/>
          </w:rPr>
          <w:t xml:space="preserve">452</w:t>
        </w:r>
      </w:hyperlink>
    </w:p>
    <w:p>
      <w:pPr>
        <w:numPr>
          <w:ilvl w:val="0"/>
          <w:numId w:val="1925"/>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452</w:t>
        </w:r>
      </w:hyperlink>
    </w:p>
    <w:p>
      <w:pPr>
        <w:numPr>
          <w:ilvl w:val="0"/>
          <w:numId w:val="1925"/>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452</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6"/>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452</w:t>
        </w:r>
      </w:hyperlink>
      <w:r>
        <w:rPr>
          <w:vertAlign w:val="superscript"/>
        </w:rPr>
        <w:t xml:space="preserve">,</w:t>
      </w:r>
      <w:hyperlink w:anchor="ref-Rücker2008">
        <w:r>
          <w:rPr>
            <w:rStyle w:val="Lienhypertexte"/>
            <w:vertAlign w:val="superscript"/>
          </w:rPr>
          <w:t xml:space="preserve">453</w:t>
        </w:r>
      </w:hyperlink>
    </w:p>
    <w:p>
      <w:pPr>
        <w:pStyle w:val="FirstParagraph"/>
      </w:pPr>
    </w:p>
    <w:p>
      <w:pPr>
        <w:pStyle w:val="Corpsdetexte"/>
      </w:pPr>
    </w:p>
    <w:p>
      <w:pPr>
        <w:numPr>
          <w:ilvl w:val="0"/>
          <w:numId w:val="1927"/>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452</w:t>
        </w:r>
      </w:hyperlink>
    </w:p>
    <w:p>
      <w:pPr>
        <w:numPr>
          <w:ilvl w:val="0"/>
          <w:numId w:val="1927"/>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453</w:t>
        </w:r>
      </w:hyperlink>
    </w:p>
    <w:p>
      <w:pPr>
        <w:numPr>
          <w:ilvl w:val="0"/>
          <w:numId w:val="1927"/>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453</w:t>
        </w:r>
      </w:hyperlink>
    </w:p>
    <w:p>
      <w:pPr>
        <w:numPr>
          <w:ilvl w:val="0"/>
          <w:numId w:val="1927"/>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28"/>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455</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deee50-c349-4fa2-898c-efbfd9db38d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deee50-c349-4fa2-898c-efbfd9db38d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f53178-4826-4dbf-9034-3ba7a1dfe316"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f53178-4826-4dbf-9034-3ba7a1dfe316"/>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29"/>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455</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0"/>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455</w:t>
        </w:r>
      </w:hyperlink>
    </w:p>
    <w:p>
      <w:pPr>
        <w:numPr>
          <w:ilvl w:val="0"/>
          <w:numId w:val="1930"/>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455</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1"/>
        </w:numPr>
      </w:pPr>
      <w:r>
        <w:t xml:space="preserve">O ponto central indica a estimativa pontual do efeito (melhor estmativa para o efeito real).</w:t>
      </w:r>
      <w:hyperlink w:anchor="ref-dettori2021">
        <w:r>
          <w:rPr>
            <w:rStyle w:val="Lienhypertexte"/>
            <w:vertAlign w:val="superscript"/>
          </w:rPr>
          <w:t xml:space="preserve">455</w:t>
        </w:r>
      </w:hyperlink>
    </w:p>
    <w:p>
      <w:pPr>
        <w:numPr>
          <w:ilvl w:val="0"/>
          <w:numId w:val="1931"/>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455</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2"/>
        </w:numPr>
      </w:pPr>
      <w:r>
        <w:t xml:space="preserve">É a linha de referência que indica efeito nulo.</w:t>
      </w:r>
      <w:hyperlink w:anchor="ref-dettori2021">
        <w:r>
          <w:rPr>
            <w:rStyle w:val="Lienhypertexte"/>
            <w:vertAlign w:val="superscript"/>
          </w:rPr>
          <w:t xml:space="preserve">455</w:t>
        </w:r>
      </w:hyperlink>
    </w:p>
    <w:p>
      <w:pPr>
        <w:numPr>
          <w:ilvl w:val="0"/>
          <w:numId w:val="1932"/>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455</w:t>
        </w:r>
      </w:hyperlink>
    </w:p>
    <w:p>
      <w:pPr>
        <w:numPr>
          <w:ilvl w:val="0"/>
          <w:numId w:val="1932"/>
        </w:numPr>
      </w:pPr>
      <w:r>
        <w:t xml:space="preserve">Para desfechos contínuos, corresponde ao valor 0 (diferença de médias = 0).</w:t>
      </w:r>
      <w:hyperlink w:anchor="ref-dettori2021">
        <w:r>
          <w:rPr>
            <w:rStyle w:val="Lienhypertexte"/>
            <w:vertAlign w:val="superscript"/>
          </w:rPr>
          <w:t xml:space="preserve">455</w:t>
        </w:r>
      </w:hyperlink>
    </w:p>
    <w:p>
      <w:pPr>
        <w:numPr>
          <w:ilvl w:val="0"/>
          <w:numId w:val="1932"/>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455</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3"/>
        </w:numPr>
      </w:pPr>
      <w:r>
        <w:t xml:space="preserve">O diamante representa o efeito combinado dos estudos incluídos.</w:t>
      </w:r>
      <w:hyperlink w:anchor="ref-dettori2021">
        <w:r>
          <w:rPr>
            <w:rStyle w:val="Lienhypertexte"/>
            <w:vertAlign w:val="superscript"/>
          </w:rPr>
          <w:t xml:space="preserve">455</w:t>
        </w:r>
      </w:hyperlink>
    </w:p>
    <w:p>
      <w:pPr>
        <w:numPr>
          <w:ilvl w:val="0"/>
          <w:numId w:val="1933"/>
        </w:numPr>
      </w:pPr>
      <w:r>
        <w:t xml:space="preserve">O ponto central do diamante é a estimativa global.</w:t>
      </w:r>
      <w:hyperlink w:anchor="ref-dettori2021">
        <w:r>
          <w:rPr>
            <w:rStyle w:val="Lienhypertexte"/>
            <w:vertAlign w:val="superscript"/>
          </w:rPr>
          <w:t xml:space="preserve">455</w:t>
        </w:r>
      </w:hyperlink>
    </w:p>
    <w:p>
      <w:pPr>
        <w:numPr>
          <w:ilvl w:val="0"/>
          <w:numId w:val="1933"/>
        </w:numPr>
      </w:pPr>
      <w:r>
        <w:t xml:space="preserve">A largura do diamante representa o intervalo de confiança de 95% para o efeito combinado.</w:t>
      </w:r>
      <w:hyperlink w:anchor="ref-dettori2021">
        <w:r>
          <w:rPr>
            <w:rStyle w:val="Lienhypertexte"/>
            <w:vertAlign w:val="superscript"/>
          </w:rPr>
          <w:t xml:space="preserve">455</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4"/>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455</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5"/>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455</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de4244-ceca-4f4b-93ca-50af62e85bd5"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de4244-ceca-4f4b-93ca-50af62e85bd5"/>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6"/>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456</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7"/>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457</w:t>
        </w:r>
      </w:hyperlink>
    </w:p>
    <w:p>
      <w:pPr>
        <w:numPr>
          <w:ilvl w:val="0"/>
          <w:numId w:val="1937"/>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457</w:t>
        </w:r>
      </w:hyperlink>
    </w:p>
    <w:p>
      <w:pPr>
        <w:numPr>
          <w:ilvl w:val="0"/>
          <w:numId w:val="1937"/>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458</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38"/>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459</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47a2b8-bd95-4c07-aca9-6c229a192d91"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47a2b8-bd95-4c07-aca9-6c229a192d91"/>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39"/>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459</w:t>
        </w:r>
      </w:hyperlink>
    </w:p>
    <w:p>
      <w:pPr>
        <w:numPr>
          <w:ilvl w:val="0"/>
          <w:numId w:val="1939"/>
        </w:numPr>
      </w:pPr>
      <w:r>
        <w:t xml:space="preserve">Diferenças metodológicas entre estudos pequenos e grandes.</w:t>
      </w:r>
      <w:hyperlink w:anchor="ref-sterne2011">
        <w:r>
          <w:rPr>
            <w:rStyle w:val="Lienhypertexte"/>
            <w:vertAlign w:val="superscript"/>
          </w:rPr>
          <w:t xml:space="preserve">459</w:t>
        </w:r>
      </w:hyperlink>
    </w:p>
    <w:p>
      <w:pPr>
        <w:numPr>
          <w:ilvl w:val="0"/>
          <w:numId w:val="1939"/>
        </w:numPr>
      </w:pPr>
      <w:r>
        <w:t xml:space="preserve">Heterogeneidade verdadeira (diferença real no efeito conforme o tamanho ou o contexto do estudo).</w:t>
      </w:r>
      <w:hyperlink w:anchor="ref-sterne2011">
        <w:r>
          <w:rPr>
            <w:rStyle w:val="Lienhypertexte"/>
            <w:vertAlign w:val="superscript"/>
          </w:rPr>
          <w:t xml:space="preserve">459</w:t>
        </w:r>
      </w:hyperlink>
    </w:p>
    <w:p>
      <w:pPr>
        <w:numPr>
          <w:ilvl w:val="0"/>
          <w:numId w:val="1939"/>
        </w:numPr>
      </w:pPr>
      <w:r>
        <w:t xml:space="preserve">Artefatos estatísticos ou mero acaso.</w:t>
      </w:r>
      <w:hyperlink w:anchor="ref-sterne2011">
        <w:r>
          <w:rPr>
            <w:rStyle w:val="Lienhypertexte"/>
            <w:vertAlign w:val="superscript"/>
          </w:rPr>
          <w:t xml:space="preserve">459</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0"/>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460</w:t>
        </w:r>
      </w:hyperlink>
    </w:p>
    <w:p>
      <w:pPr>
        <w:numPr>
          <w:ilvl w:val="0"/>
          <w:numId w:val="1940"/>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460</w:t>
        </w:r>
      </w:hyperlink>
    </w:p>
    <w:p>
      <w:pPr>
        <w:pStyle w:val="FirstParagraph"/>
      </w:pPr>
    </w:p>
    <w:bookmarkEnd w:id="1445"/>
    <w:bookmarkStart w:id="1446" w:name="o-que-é-o-teste-de-egger"/>
    <w:p>
      <w:pPr>
        <w:pStyle w:val="Titre3"/>
      </w:pPr>
      <w:r>
        <w:t xml:space="preserve">O que é o teste de Egger?</w:t>
      </w:r>
    </w:p>
    <w:p>
      <w:pPr>
        <w:numPr>
          <w:ilvl w:val="0"/>
          <w:numId w:val="1941"/>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457</w:t>
        </w:r>
      </w:hyperlink>
    </w:p>
    <w:p>
      <w:pPr>
        <w:numPr>
          <w:ilvl w:val="0"/>
          <w:numId w:val="1941"/>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458</w:t>
        </w:r>
      </w:hyperlink>
    </w:p>
    <w:p>
      <w:pPr>
        <w:pStyle w:val="FirstParagraph"/>
      </w:pPr>
    </w:p>
    <w:bookmarkEnd w:id="1446"/>
    <w:bookmarkStart w:id="1447" w:name="o-que-é-o-teste-de-peters"/>
    <w:p>
      <w:pPr>
        <w:pStyle w:val="Titre3"/>
      </w:pPr>
      <w:r>
        <w:t xml:space="preserve">O que é o teste de Peters?</w:t>
      </w:r>
    </w:p>
    <w:p>
      <w:pPr>
        <w:numPr>
          <w:ilvl w:val="0"/>
          <w:numId w:val="1942"/>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458</w:t>
        </w:r>
      </w:hyperlink>
    </w:p>
    <w:p>
      <w:pPr>
        <w:numPr>
          <w:ilvl w:val="0"/>
          <w:numId w:val="1942"/>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458</w:t>
        </w:r>
      </w:hyperlink>
    </w:p>
    <w:p>
      <w:pPr>
        <w:numPr>
          <w:ilvl w:val="0"/>
          <w:numId w:val="1942"/>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458</w:t>
        </w:r>
      </w:hyperlink>
    </w:p>
    <w:p>
      <w:pPr>
        <w:numPr>
          <w:ilvl w:val="0"/>
          <w:numId w:val="1942"/>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458</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3"/>
        </w:numPr>
      </w:pPr>
      <w:r>
        <w:t xml:space="preserve">Evitar testes quando há menos de 10 estudos, devido ao baixo poder estatístico.</w:t>
      </w:r>
      <w:hyperlink w:anchor="ref-sterne2011">
        <w:r>
          <w:rPr>
            <w:rStyle w:val="Lienhypertexte"/>
            <w:vertAlign w:val="superscript"/>
          </w:rPr>
          <w:t xml:space="preserve">459</w:t>
        </w:r>
      </w:hyperlink>
    </w:p>
    <w:p>
      <w:pPr>
        <w:numPr>
          <w:ilvl w:val="0"/>
          <w:numId w:val="1943"/>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459</w:t>
        </w:r>
      </w:hyperlink>
    </w:p>
    <w:p>
      <w:pPr>
        <w:numPr>
          <w:ilvl w:val="0"/>
          <w:numId w:val="1943"/>
        </w:numPr>
      </w:pPr>
      <w:r>
        <w:t xml:space="preserve">Para desfechos contínuos (diferença de médias), o teste de Egger pode ser usado.</w:t>
      </w:r>
      <w:hyperlink w:anchor="ref-sterne2011">
        <w:r>
          <w:rPr>
            <w:rStyle w:val="Lienhypertexte"/>
            <w:vertAlign w:val="superscript"/>
          </w:rPr>
          <w:t xml:space="preserve">459</w:t>
        </w:r>
      </w:hyperlink>
    </w:p>
    <w:p>
      <w:pPr>
        <w:numPr>
          <w:ilvl w:val="0"/>
          <w:numId w:val="1943"/>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459</w:t>
        </w:r>
      </w:hyperlink>
    </w:p>
    <w:p>
      <w:pPr>
        <w:numPr>
          <w:ilvl w:val="0"/>
          <w:numId w:val="1943"/>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459</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4"/>
        </w:numPr>
      </w:pPr>
      <w:r>
        <w:t xml:space="preserve">Um resultado não significativo não garante ausência de viés.</w:t>
      </w:r>
      <w:hyperlink w:anchor="ref-peters2006">
        <w:r>
          <w:rPr>
            <w:rStyle w:val="Lienhypertexte"/>
            <w:vertAlign w:val="superscript"/>
          </w:rPr>
          <w:t xml:space="preserve">458</w:t>
        </w:r>
      </w:hyperlink>
    </w:p>
    <w:p>
      <w:pPr>
        <w:numPr>
          <w:ilvl w:val="0"/>
          <w:numId w:val="1944"/>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458</w:t>
        </w:r>
      </w:hyperlink>
      <w:r>
        <w:rPr>
          <w:vertAlign w:val="superscript"/>
        </w:rPr>
        <w:t xml:space="preserve">,</w:t>
      </w:r>
      <w:hyperlink w:anchor="ref-duval2000">
        <w:r>
          <w:rPr>
            <w:rStyle w:val="Lienhypertexte"/>
            <w:vertAlign w:val="superscript"/>
          </w:rPr>
          <w:t xml:space="preserve">460</w:t>
        </w:r>
      </w:hyperlink>
    </w:p>
    <w:p>
      <w:pPr>
        <w:numPr>
          <w:ilvl w:val="0"/>
          <w:numId w:val="1944"/>
        </w:numPr>
      </w:pPr>
      <w:r>
        <w:t xml:space="preserve">Quando há suspeita de viés, discutir as implicações e interpretar o efeito combinado com cautela.</w:t>
      </w:r>
      <w:hyperlink w:anchor="ref-peters2006">
        <w:r>
          <w:rPr>
            <w:rStyle w:val="Lienhypertexte"/>
            <w:vertAlign w:val="superscript"/>
          </w:rPr>
          <w:t xml:space="preserve">458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5"/>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461</w:t>
        </w:r>
      </w:hyperlink>
      <w:r>
        <w:t xml:space="preserve"> </w:t>
      </w:r>
      <w:hyperlink r:id="rId1452">
        <w:r>
          <w:rPr>
            <w:rStyle w:val="Lienhypertexte"/>
          </w:rPr>
          <w:t xml:space="preserve">https://www.equator-network.org/reporting-guidelines/prisma/</w:t>
        </w:r>
      </w:hyperlink>
    </w:p>
    <w:p>
      <w:pPr>
        <w:numPr>
          <w:ilvl w:val="0"/>
          <w:numId w:val="1945"/>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444</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462</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464</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6"/>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465</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48"/>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466</w:t>
        </w:r>
      </w:hyperlink>
    </w:p>
    <w:p>
      <w:pPr>
        <w:numPr>
          <w:ilvl w:val="0"/>
          <w:numId w:val="1948"/>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466</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467</w:t>
        </w:r>
      </w:hyperlink>
      <w:r>
        <w:t xml:space="preserve"> </w:t>
      </w:r>
      <w:hyperlink r:id="rId1466">
        <w:r>
          <w:rPr>
            <w:rStyle w:val="Lienhypertexte"/>
          </w:rPr>
          <w:t xml:space="preserve">https://www.equator-network.org/reporting-guidelines/srqr/</w:t>
        </w:r>
      </w:hyperlink>
    </w:p>
    <w:p>
      <w:pPr>
        <w:numPr>
          <w:ilvl w:val="0"/>
          <w:numId w:val="1949"/>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468</w:t>
        </w:r>
      </w:hyperlink>
      <w:r>
        <w:t xml:space="preserve"> </w:t>
      </w:r>
      <w:hyperlink r:id="rId1467">
        <w:r>
          <w:rPr>
            <w:rStyle w:val="Lienhypertexte"/>
          </w:rPr>
          <w:t xml:space="preserve">https://www.equator-network.org/reporting-guidelines/entreq/</w:t>
        </w:r>
      </w:hyperlink>
    </w:p>
    <w:p>
      <w:pPr>
        <w:numPr>
          <w:ilvl w:val="0"/>
          <w:numId w:val="1949"/>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469</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0"/>
        </w:numPr>
      </w:pPr>
      <w:r>
        <w:t xml:space="preserve">Sempre que possível, utilize números, mesmo que aproximados.</w:t>
      </w:r>
      <w:hyperlink w:anchor="ref-zikmund-fisher2025">
        <w:r>
          <w:rPr>
            <w:rStyle w:val="Lienhypertexte"/>
            <w:vertAlign w:val="superscript"/>
          </w:rPr>
          <w:t xml:space="preserve">470</w:t>
        </w:r>
      </w:hyperlink>
    </w:p>
    <w:p>
      <w:pPr>
        <w:numPr>
          <w:ilvl w:val="0"/>
          <w:numId w:val="1950"/>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470</w:t>
        </w:r>
      </w:hyperlink>
    </w:p>
    <w:p>
      <w:pPr>
        <w:numPr>
          <w:ilvl w:val="0"/>
          <w:numId w:val="1950"/>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470</w:t>
        </w:r>
      </w:hyperlink>
    </w:p>
    <w:p>
      <w:pPr>
        <w:numPr>
          <w:ilvl w:val="0"/>
          <w:numId w:val="1950"/>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470</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1"/>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470</w:t>
        </w:r>
      </w:hyperlink>
    </w:p>
    <w:p>
      <w:pPr>
        <w:numPr>
          <w:ilvl w:val="0"/>
          <w:numId w:val="1951"/>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470</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2"/>
        </w:numPr>
      </w:pPr>
      <w:r>
        <w:t xml:space="preserve">Dê prioridade às diferenças absolutas.</w:t>
      </w:r>
      <w:hyperlink w:anchor="ref-zikmund-fisher2025">
        <w:r>
          <w:rPr>
            <w:rStyle w:val="Lienhypertexte"/>
            <w:vertAlign w:val="superscript"/>
          </w:rPr>
          <w:t xml:space="preserve">470</w:t>
        </w:r>
      </w:hyperlink>
    </w:p>
    <w:p>
      <w:pPr>
        <w:numPr>
          <w:ilvl w:val="0"/>
          <w:numId w:val="1952"/>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470</w:t>
        </w:r>
      </w:hyperlink>
    </w:p>
    <w:p>
      <w:pPr>
        <w:numPr>
          <w:ilvl w:val="0"/>
          <w:numId w:val="1952"/>
        </w:numPr>
      </w:pPr>
      <w:r>
        <w:t xml:space="preserve">Medidas relativas podem ser incluídas como complemento, mas não devem ser apresentadas isoladamente.</w:t>
      </w:r>
      <w:hyperlink w:anchor="ref-zikmund-fisher2025">
        <w:r>
          <w:rPr>
            <w:rStyle w:val="Lienhypertexte"/>
            <w:vertAlign w:val="superscript"/>
          </w:rPr>
          <w:t xml:space="preserve">470</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3"/>
        </w:numPr>
      </w:pPr>
      <w:r>
        <w:t xml:space="preserve">Utilize o mesmo tipo de medida para benefícios e para danos.</w:t>
      </w:r>
      <w:hyperlink w:anchor="ref-zikmund-fisher2025">
        <w:r>
          <w:rPr>
            <w:rStyle w:val="Lienhypertexte"/>
            <w:vertAlign w:val="superscript"/>
          </w:rPr>
          <w:t xml:space="preserve">470</w:t>
        </w:r>
      </w:hyperlink>
    </w:p>
    <w:p>
      <w:pPr>
        <w:numPr>
          <w:ilvl w:val="0"/>
          <w:numId w:val="1953"/>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470</w:t>
        </w:r>
      </w:hyperlink>
    </w:p>
    <w:p>
      <w:pPr>
        <w:numPr>
          <w:ilvl w:val="0"/>
          <w:numId w:val="1953"/>
        </w:numPr>
      </w:pPr>
      <w:r>
        <w:t xml:space="preserve">A simetria na apresentação favorece interpretações mais equilibradas e transparentes.</w:t>
      </w:r>
      <w:hyperlink w:anchor="ref-zikmund-fisher2025">
        <w:r>
          <w:rPr>
            <w:rStyle w:val="Lienhypertexte"/>
            <w:vertAlign w:val="superscript"/>
          </w:rPr>
          <w:t xml:space="preserve">470</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4"/>
        </w:numPr>
      </w:pPr>
      <w:r>
        <w:t xml:space="preserve">Escolha gráficos que evidenciem a relação parte–todo, mostrando claramente numerador e denominador.</w:t>
      </w:r>
      <w:hyperlink w:anchor="ref-zikmund-fisher2025">
        <w:r>
          <w:rPr>
            <w:rStyle w:val="Lienhypertexte"/>
            <w:vertAlign w:val="superscript"/>
          </w:rPr>
          <w:t xml:space="preserve">470</w:t>
        </w:r>
      </w:hyperlink>
    </w:p>
    <w:p>
      <w:pPr>
        <w:numPr>
          <w:ilvl w:val="0"/>
          <w:numId w:val="1954"/>
        </w:numPr>
      </w:pPr>
      <w:r>
        <w:t xml:space="preserve">Esses formatos ajudam o leitor a compreender a magnitude real do risco ou do efeito.</w:t>
      </w:r>
      <w:hyperlink w:anchor="ref-zikmund-fisher2025">
        <w:r>
          <w:rPr>
            <w:rStyle w:val="Lienhypertexte"/>
            <w:vertAlign w:val="superscript"/>
          </w:rPr>
          <w:t xml:space="preserve">470</w:t>
        </w:r>
      </w:hyperlink>
    </w:p>
    <w:p>
      <w:pPr>
        <w:numPr>
          <w:ilvl w:val="0"/>
          <w:numId w:val="1954"/>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470</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5"/>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470</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6"/>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470</w:t>
        </w:r>
      </w:hyperlink>
    </w:p>
    <w:p>
      <w:pPr>
        <w:numPr>
          <w:ilvl w:val="0"/>
          <w:numId w:val="1956"/>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471</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472</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473</w:t>
        </w:r>
      </w:hyperlink>
    </w:p>
    <w:p>
      <w:pPr>
        <w:numPr>
          <w:ilvl w:val="0"/>
          <w:numId w:val="195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474</w:t>
        </w:r>
      </w:hyperlink>
    </w:p>
    <w:p>
      <w:pPr>
        <w:numPr>
          <w:ilvl w:val="0"/>
          <w:numId w:val="1957"/>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475</w:t>
        </w:r>
      </w:hyperlink>
    </w:p>
    <w:p>
      <w:pPr>
        <w:numPr>
          <w:ilvl w:val="0"/>
          <w:numId w:val="195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476</w:t>
        </w:r>
      </w:hyperlink>
    </w:p>
    <w:p>
      <w:pPr>
        <w:numPr>
          <w:ilvl w:val="0"/>
          <w:numId w:val="195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477</w:t>
        </w:r>
      </w:hyperlink>
    </w:p>
    <w:p>
      <w:pPr>
        <w:numPr>
          <w:ilvl w:val="0"/>
          <w:numId w:val="1957"/>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7"/>
        </w:numPr>
      </w:pPr>
      <w:r>
        <w:rPr>
          <w:i/>
          <w:iCs/>
        </w:rPr>
        <w:t xml:space="preserve">Guidelines for Reporting of Statistics for Clinical Research in Urology</w:t>
      </w:r>
      <w:r>
        <w:t xml:space="preserve">.</w:t>
      </w:r>
      <w:hyperlink w:anchor="ref-assel2019">
        <w:r>
          <w:rPr>
            <w:rStyle w:val="Lienhypertexte"/>
            <w:vertAlign w:val="superscript"/>
          </w:rPr>
          <w:t xml:space="preserve">478</w:t>
        </w:r>
      </w:hyperlink>
    </w:p>
    <w:p>
      <w:pPr>
        <w:numPr>
          <w:ilvl w:val="0"/>
          <w:numId w:val="195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479</w:t>
        </w:r>
      </w:hyperlink>
    </w:p>
    <w:p>
      <w:pPr>
        <w:numPr>
          <w:ilvl w:val="0"/>
          <w:numId w:val="195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480</w:t>
        </w:r>
      </w:hyperlink>
    </w:p>
    <w:p>
      <w:pPr>
        <w:numPr>
          <w:ilvl w:val="0"/>
          <w:numId w:val="195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481</w:t>
        </w:r>
      </w:hyperlink>
    </w:p>
    <w:p>
      <w:pPr>
        <w:numPr>
          <w:ilvl w:val="0"/>
          <w:numId w:val="1957"/>
        </w:numPr>
      </w:pPr>
      <w:r>
        <w:rPr>
          <w:i/>
          <w:iCs/>
        </w:rPr>
        <w:t xml:space="preserve">Research methods and reporting</w:t>
      </w:r>
      <w:r>
        <w:t xml:space="preserve">.</w:t>
      </w:r>
      <w:hyperlink w:anchor="ref-groves2008">
        <w:r>
          <w:rPr>
            <w:rStyle w:val="Lienhypertexte"/>
            <w:vertAlign w:val="superscript"/>
          </w:rPr>
          <w:t xml:space="preserve">482</w:t>
        </w:r>
      </w:hyperlink>
    </w:p>
    <w:p>
      <w:pPr>
        <w:numPr>
          <w:ilvl w:val="0"/>
          <w:numId w:val="1957"/>
        </w:numPr>
      </w:pPr>
      <w:r>
        <w:rPr>
          <w:i/>
          <w:iCs/>
        </w:rPr>
        <w:t xml:space="preserve">How to ensure your paper is rejected by the statistical reviewer</w:t>
      </w:r>
      <w:r>
        <w:t xml:space="preserve">.</w:t>
      </w:r>
      <w:hyperlink w:anchor="ref-stratton2005">
        <w:r>
          <w:rPr>
            <w:rStyle w:val="Lienhypertexte"/>
            <w:vertAlign w:val="superscript"/>
          </w:rPr>
          <w:t xml:space="preserve">483</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5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484</w:t>
        </w:r>
      </w:hyperlink>
    </w:p>
    <w:p>
      <w:pPr>
        <w:numPr>
          <w:ilvl w:val="0"/>
          <w:numId w:val="1958"/>
        </w:numPr>
      </w:pPr>
      <w:r>
        <w:rPr>
          <w:i/>
          <w:iCs/>
        </w:rPr>
        <w:t xml:space="preserve">Checklist for clinical applicability of subgroup analysis</w:t>
      </w:r>
      <w:r>
        <w:t xml:space="preserve">.</w:t>
      </w:r>
      <w:hyperlink w:anchor="ref-Gil-Sierra2020">
        <w:r>
          <w:rPr>
            <w:rStyle w:val="Lienhypertexte"/>
            <w:vertAlign w:val="superscript"/>
          </w:rPr>
          <w:t xml:space="preserve">485</w:t>
        </w:r>
      </w:hyperlink>
    </w:p>
    <w:p>
      <w:pPr>
        <w:numPr>
          <w:ilvl w:val="0"/>
          <w:numId w:val="195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9"/>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473</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474</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486</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475</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476</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477</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478</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479</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480</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481</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482</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483</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484</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485</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4" w:name="producao-cientifica"/>
    <w:p>
      <w:pPr>
        <w:pStyle w:val="Titre1"/>
      </w:pPr>
      <w:r>
        <w:rPr>
          <w:b/>
          <w:bCs/>
        </w:rPr>
        <w:t xml:space="preserve">Produção científica do autor</w:t>
      </w:r>
    </w:p>
    <w:p>
      <w:pPr>
        <w:pStyle w:val="FirstParagraph"/>
      </w:pPr>
    </w:p>
    <w:bookmarkStart w:id="1698" w:name="artigos-em-periódicos-científicos"/>
    <w:p>
      <w:pPr>
        <w:pStyle w:val="Titre2"/>
      </w:pPr>
      <w:r>
        <w:t xml:space="preserve">Artigos em periódicos científicos</w:t>
      </w:r>
    </w:p>
    <w:p>
      <w:pPr>
        <w:pStyle w:val="FirstParagraph"/>
      </w:pPr>
    </w:p>
    <w:p>
      <w:pPr>
        <w:numPr>
          <w:ilvl w:val="0"/>
          <w:numId w:val="1961"/>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1"/>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1"/>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1"/>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1"/>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1"/>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1"/>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1"/>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1"/>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1"/>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1"/>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1"/>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1"/>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1"/>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1"/>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1"/>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1"/>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1"/>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1"/>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2">
        <w:r>
          <w:rPr>
            <w:rStyle w:val="Lienhypertexte"/>
          </w:rPr>
          <w:t xml:space="preserve">doi:10.3390/jcm13216626</w:t>
        </w:r>
      </w:hyperlink>
    </w:p>
    <w:p>
      <w:pPr>
        <w:numPr>
          <w:ilvl w:val="0"/>
          <w:numId w:val="1961"/>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3">
        <w:r>
          <w:rPr>
            <w:rStyle w:val="Lienhypertexte"/>
          </w:rPr>
          <w:t xml:space="preserve">doi:10.9771/cmbio.v23i2.57359</w:t>
        </w:r>
      </w:hyperlink>
    </w:p>
    <w:p>
      <w:pPr>
        <w:numPr>
          <w:ilvl w:val="0"/>
          <w:numId w:val="1961"/>
        </w:numPr>
      </w:pPr>
      <w:r>
        <w:t xml:space="preserve">Kumar P, Ferreira A de S, Nogueira LAC, Arulsingh W, Patil MrS. Influence of Kinesiophobia on muscle endurance in patients with chronic low back pain- A case-control study. F1000Research. 2024;13:1016.</w:t>
      </w:r>
      <w:r>
        <w:t xml:space="preserve"> </w:t>
      </w:r>
      <w:hyperlink r:id="rId1514">
        <w:r>
          <w:rPr>
            <w:rStyle w:val="Lienhypertexte"/>
          </w:rPr>
          <w:t xml:space="preserve">doi:10.12688/f1000research.152751.1</w:t>
        </w:r>
      </w:hyperlink>
    </w:p>
    <w:p>
      <w:pPr>
        <w:numPr>
          <w:ilvl w:val="0"/>
          <w:numId w:val="1961"/>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5">
        <w:r>
          <w:rPr>
            <w:rStyle w:val="Lienhypertexte"/>
          </w:rPr>
          <w:t xml:space="preserve">doi:10.1016/j.jbmt.2024.02.032</w:t>
        </w:r>
      </w:hyperlink>
    </w:p>
    <w:p>
      <w:pPr>
        <w:numPr>
          <w:ilvl w:val="0"/>
          <w:numId w:val="1961"/>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6">
        <w:r>
          <w:rPr>
            <w:rStyle w:val="Lienhypertexte"/>
          </w:rPr>
          <w:t xml:space="preserve">doi:10.56984/8zg5608sr5</w:t>
        </w:r>
      </w:hyperlink>
    </w:p>
    <w:p>
      <w:pPr>
        <w:numPr>
          <w:ilvl w:val="0"/>
          <w:numId w:val="1961"/>
        </w:numPr>
      </w:pPr>
      <w:r>
        <w:t xml:space="preserve">Mocarzel R, Kornin A, Tesser C, Ferreira A de S. Quem pode atuar com acupuntura no Brasil? Saúde e Sociedade. 2024;33(2).</w:t>
      </w:r>
      <w:r>
        <w:t xml:space="preserve"> </w:t>
      </w:r>
      <w:hyperlink r:id="rId1517">
        <w:r>
          <w:rPr>
            <w:rStyle w:val="Lienhypertexte"/>
          </w:rPr>
          <w:t xml:space="preserve">doi:10.1590/s0104-12902024230197pt</w:t>
        </w:r>
      </w:hyperlink>
    </w:p>
    <w:p>
      <w:pPr>
        <w:numPr>
          <w:ilvl w:val="0"/>
          <w:numId w:val="1961"/>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8">
        <w:r>
          <w:rPr>
            <w:rStyle w:val="Lienhypertexte"/>
          </w:rPr>
          <w:t xml:space="preserve">doi:10.1080/10803548.2024.2325819</w:t>
        </w:r>
      </w:hyperlink>
    </w:p>
    <w:p>
      <w:pPr>
        <w:numPr>
          <w:ilvl w:val="0"/>
          <w:numId w:val="1961"/>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19">
        <w:r>
          <w:rPr>
            <w:rStyle w:val="Lienhypertexte"/>
          </w:rPr>
          <w:t xml:space="preserve">doi:10.3390/healthcare12070712</w:t>
        </w:r>
      </w:hyperlink>
    </w:p>
    <w:p>
      <w:pPr>
        <w:numPr>
          <w:ilvl w:val="0"/>
          <w:numId w:val="1961"/>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0">
        <w:r>
          <w:rPr>
            <w:rStyle w:val="Lienhypertexte"/>
          </w:rPr>
          <w:t xml:space="preserve">doi:10.17267/2238-2704rpf.2024.e5427</w:t>
        </w:r>
      </w:hyperlink>
    </w:p>
    <w:p>
      <w:pPr>
        <w:numPr>
          <w:ilvl w:val="0"/>
          <w:numId w:val="1961"/>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1">
        <w:r>
          <w:rPr>
            <w:rStyle w:val="Lienhypertexte"/>
          </w:rPr>
          <w:t xml:space="preserve">doi:10.1097/tgr.0000000000000426</w:t>
        </w:r>
      </w:hyperlink>
    </w:p>
    <w:p>
      <w:pPr>
        <w:numPr>
          <w:ilvl w:val="0"/>
          <w:numId w:val="1961"/>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2">
        <w:r>
          <w:rPr>
            <w:rStyle w:val="Lienhypertexte"/>
          </w:rPr>
          <w:t xml:space="preserve">doi:10.1093/ptj/pzad105</w:t>
        </w:r>
      </w:hyperlink>
    </w:p>
    <w:p>
      <w:pPr>
        <w:numPr>
          <w:ilvl w:val="0"/>
          <w:numId w:val="1961"/>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3">
        <w:r>
          <w:rPr>
            <w:rStyle w:val="Lienhypertexte"/>
          </w:rPr>
          <w:t xml:space="preserve">doi:10.1016/j.ijosm.2023.100699</w:t>
        </w:r>
      </w:hyperlink>
    </w:p>
    <w:p>
      <w:pPr>
        <w:numPr>
          <w:ilvl w:val="0"/>
          <w:numId w:val="1961"/>
        </w:numPr>
      </w:pPr>
      <w:r>
        <w:t xml:space="preserve">Vieira JE de A, Ferreira A de S, Monnerat LB, et al. Prediction models for physical function in COVID-19 survivors. Journal of Bodywork and Movement Therapies. 2024;37:70-75.</w:t>
      </w:r>
      <w:r>
        <w:t xml:space="preserve"> </w:t>
      </w:r>
      <w:hyperlink r:id="rId1524">
        <w:r>
          <w:rPr>
            <w:rStyle w:val="Lienhypertexte"/>
          </w:rPr>
          <w:t xml:space="preserve">doi:10.1016/j.jbmt.2023.11.002</w:t>
        </w:r>
      </w:hyperlink>
    </w:p>
    <w:p>
      <w:pPr>
        <w:numPr>
          <w:ilvl w:val="0"/>
          <w:numId w:val="1961"/>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5">
        <w:r>
          <w:rPr>
            <w:rStyle w:val="Lienhypertexte"/>
          </w:rPr>
          <w:t xml:space="preserve">doi:10.62675/2965-2774.20240213-en</w:t>
        </w:r>
      </w:hyperlink>
    </w:p>
    <w:p>
      <w:pPr>
        <w:numPr>
          <w:ilvl w:val="0"/>
          <w:numId w:val="1961"/>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6">
        <w:r>
          <w:rPr>
            <w:rStyle w:val="Lienhypertexte"/>
          </w:rPr>
          <w:t xml:space="preserve">doi:10.62675/2965-2774.20240213-pt</w:t>
        </w:r>
      </w:hyperlink>
    </w:p>
    <w:p>
      <w:pPr>
        <w:numPr>
          <w:ilvl w:val="0"/>
          <w:numId w:val="1961"/>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7">
        <w:r>
          <w:rPr>
            <w:rStyle w:val="Lienhypertexte"/>
          </w:rPr>
          <w:t xml:space="preserve">doi:10.1080/15412555.2023.2253907</w:t>
        </w:r>
      </w:hyperlink>
    </w:p>
    <w:p>
      <w:pPr>
        <w:numPr>
          <w:ilvl w:val="0"/>
          <w:numId w:val="1961"/>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8">
        <w:r>
          <w:rPr>
            <w:rStyle w:val="Lienhypertexte"/>
          </w:rPr>
          <w:t xml:space="preserve">doi:10.1016/j.jbmt.2023.11.056</w:t>
        </w:r>
      </w:hyperlink>
    </w:p>
    <w:p>
      <w:pPr>
        <w:numPr>
          <w:ilvl w:val="0"/>
          <w:numId w:val="1961"/>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29">
        <w:r>
          <w:rPr>
            <w:rStyle w:val="Lienhypertexte"/>
          </w:rPr>
          <w:t xml:space="preserve">doi:10.1002/pri.2028</w:t>
        </w:r>
      </w:hyperlink>
    </w:p>
    <w:p>
      <w:pPr>
        <w:numPr>
          <w:ilvl w:val="0"/>
          <w:numId w:val="1961"/>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0">
        <w:r>
          <w:rPr>
            <w:rStyle w:val="Lienhypertexte"/>
          </w:rPr>
          <w:t xml:space="preserve">doi:10.1097/jom.0000000000002918</w:t>
        </w:r>
      </w:hyperlink>
    </w:p>
    <w:p>
      <w:pPr>
        <w:numPr>
          <w:ilvl w:val="0"/>
          <w:numId w:val="1961"/>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1">
        <w:r>
          <w:rPr>
            <w:rStyle w:val="Lienhypertexte"/>
          </w:rPr>
          <w:t xml:space="preserve">doi:10.30612/eadtde.v11i13.17329</w:t>
        </w:r>
      </w:hyperlink>
    </w:p>
    <w:p>
      <w:pPr>
        <w:numPr>
          <w:ilvl w:val="0"/>
          <w:numId w:val="1961"/>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2">
        <w:r>
          <w:rPr>
            <w:rStyle w:val="Lienhypertexte"/>
          </w:rPr>
          <w:t xml:space="preserve">doi:10.1186/s40945-023-00171-8</w:t>
        </w:r>
      </w:hyperlink>
    </w:p>
    <w:p>
      <w:pPr>
        <w:numPr>
          <w:ilvl w:val="0"/>
          <w:numId w:val="1961"/>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3">
        <w:r>
          <w:rPr>
            <w:rStyle w:val="Lienhypertexte"/>
          </w:rPr>
          <w:t xml:space="preserve">doi:10.1016/j.bjpt.2023.100553</w:t>
        </w:r>
      </w:hyperlink>
    </w:p>
    <w:p>
      <w:pPr>
        <w:numPr>
          <w:ilvl w:val="0"/>
          <w:numId w:val="1961"/>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4">
        <w:r>
          <w:rPr>
            <w:rStyle w:val="Lienhypertexte"/>
          </w:rPr>
          <w:t xml:space="preserve">doi:10.1002/pri.2005</w:t>
        </w:r>
      </w:hyperlink>
    </w:p>
    <w:p>
      <w:pPr>
        <w:numPr>
          <w:ilvl w:val="0"/>
          <w:numId w:val="1961"/>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5">
        <w:r>
          <w:rPr>
            <w:rStyle w:val="Lienhypertexte"/>
          </w:rPr>
          <w:t xml:space="preserve">doi:10.3390/healthcare11121809</w:t>
        </w:r>
      </w:hyperlink>
    </w:p>
    <w:p>
      <w:pPr>
        <w:numPr>
          <w:ilvl w:val="0"/>
          <w:numId w:val="1961"/>
        </w:numPr>
      </w:pPr>
      <w:r>
        <w:t xml:space="preserve">Omar A, Ferreira A de S, Hegazy FA, Alaparthi GK. Cardiorespiratory Response to Six-Minute Step Test in Post COVID-19 Patients—A Cross Sectional Study. Healthcare. 2023;11(10):1386.</w:t>
      </w:r>
      <w:r>
        <w:t xml:space="preserve"> </w:t>
      </w:r>
      <w:hyperlink r:id="rId1536">
        <w:r>
          <w:rPr>
            <w:rStyle w:val="Lienhypertexte"/>
          </w:rPr>
          <w:t xml:space="preserve">doi:10.3390/healthcare11101386</w:t>
        </w:r>
      </w:hyperlink>
    </w:p>
    <w:p>
      <w:pPr>
        <w:numPr>
          <w:ilvl w:val="0"/>
          <w:numId w:val="1961"/>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7">
        <w:r>
          <w:rPr>
            <w:rStyle w:val="Lienhypertexte"/>
          </w:rPr>
          <w:t xml:space="preserve">doi:10.1016/j.bjpt.2023.100504</w:t>
        </w:r>
      </w:hyperlink>
    </w:p>
    <w:p>
      <w:pPr>
        <w:numPr>
          <w:ilvl w:val="0"/>
          <w:numId w:val="1961"/>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8">
        <w:r>
          <w:rPr>
            <w:rStyle w:val="Lienhypertexte"/>
          </w:rPr>
          <w:t xml:space="preserve">doi:10.1016/j.jbmt.2023.04.020</w:t>
        </w:r>
      </w:hyperlink>
    </w:p>
    <w:p>
      <w:pPr>
        <w:numPr>
          <w:ilvl w:val="0"/>
          <w:numId w:val="1961"/>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39">
        <w:r>
          <w:rPr>
            <w:rStyle w:val="Lienhypertexte"/>
          </w:rPr>
          <w:t xml:space="preserve">doi:10.3390/healthcare11070954</w:t>
        </w:r>
      </w:hyperlink>
    </w:p>
    <w:p>
      <w:pPr>
        <w:numPr>
          <w:ilvl w:val="0"/>
          <w:numId w:val="1961"/>
        </w:numPr>
      </w:pPr>
      <w:r>
        <w:t xml:space="preserve">Pinto TP, Inácio JC, de Aguiar E, et al. Prefrontal tDCS modulates autonomic responses in COVID-19 inpatients. Brain Stimulation. 2023;16(2):657-666.</w:t>
      </w:r>
      <w:r>
        <w:t xml:space="preserve"> </w:t>
      </w:r>
      <w:hyperlink r:id="rId1540">
        <w:r>
          <w:rPr>
            <w:rStyle w:val="Lienhypertexte"/>
          </w:rPr>
          <w:t xml:space="preserve">doi:10.1016/j.brs.2023.03.001</w:t>
        </w:r>
      </w:hyperlink>
    </w:p>
    <w:p>
      <w:pPr>
        <w:numPr>
          <w:ilvl w:val="0"/>
          <w:numId w:val="1961"/>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1">
        <w:r>
          <w:rPr>
            <w:rStyle w:val="Lienhypertexte"/>
          </w:rPr>
          <w:t xml:space="preserve">doi:10.25110/arqsaude.v27i1.2023.9145</w:t>
        </w:r>
      </w:hyperlink>
    </w:p>
    <w:p>
      <w:pPr>
        <w:numPr>
          <w:ilvl w:val="0"/>
          <w:numId w:val="1961"/>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2">
        <w:r>
          <w:rPr>
            <w:rStyle w:val="Lienhypertexte"/>
          </w:rPr>
          <w:t xml:space="preserve">doi:10.1111/cpf.12812</w:t>
        </w:r>
      </w:hyperlink>
    </w:p>
    <w:p>
      <w:pPr>
        <w:numPr>
          <w:ilvl w:val="0"/>
          <w:numId w:val="1961"/>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3">
        <w:r>
          <w:rPr>
            <w:rStyle w:val="Lienhypertexte"/>
          </w:rPr>
          <w:t xml:space="preserve">doi:10.1186/s12891-023-06160-z</w:t>
        </w:r>
      </w:hyperlink>
    </w:p>
    <w:p>
      <w:pPr>
        <w:numPr>
          <w:ilvl w:val="0"/>
          <w:numId w:val="1961"/>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4">
        <w:r>
          <w:rPr>
            <w:rStyle w:val="Lienhypertexte"/>
          </w:rPr>
          <w:t xml:space="preserve">doi:10.1016/j.gerinurse.2022.11.016</w:t>
        </w:r>
      </w:hyperlink>
    </w:p>
    <w:p>
      <w:pPr>
        <w:numPr>
          <w:ilvl w:val="0"/>
          <w:numId w:val="1961"/>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5">
        <w:r>
          <w:rPr>
            <w:rStyle w:val="Lienhypertexte"/>
          </w:rPr>
          <w:t xml:space="preserve">doi:10.1186/s12891-023-06224-0</w:t>
        </w:r>
      </w:hyperlink>
    </w:p>
    <w:p>
      <w:pPr>
        <w:numPr>
          <w:ilvl w:val="0"/>
          <w:numId w:val="1961"/>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6">
        <w:r>
          <w:rPr>
            <w:rStyle w:val="Lienhypertexte"/>
          </w:rPr>
          <w:t xml:space="preserve">doi:10.1016/j.msksp.2023.102788</w:t>
        </w:r>
      </w:hyperlink>
    </w:p>
    <w:p>
      <w:pPr>
        <w:numPr>
          <w:ilvl w:val="0"/>
          <w:numId w:val="1961"/>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7">
        <w:r>
          <w:rPr>
            <w:rStyle w:val="Lienhypertexte"/>
          </w:rPr>
          <w:t xml:space="preserve">doi:10.5935/2965-2774.20230203-en</w:t>
        </w:r>
      </w:hyperlink>
    </w:p>
    <w:p>
      <w:pPr>
        <w:numPr>
          <w:ilvl w:val="0"/>
          <w:numId w:val="1961"/>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8">
        <w:r>
          <w:rPr>
            <w:rStyle w:val="Lienhypertexte"/>
          </w:rPr>
          <w:t xml:space="preserve">doi:10.3389/fresc.2023.1186499</w:t>
        </w:r>
      </w:hyperlink>
    </w:p>
    <w:p>
      <w:pPr>
        <w:numPr>
          <w:ilvl w:val="0"/>
          <w:numId w:val="1961"/>
        </w:numPr>
      </w:pPr>
      <w:r>
        <w:t xml:space="preserve">Bittencourt JV, Bezerra MC, Pina MR, Reis FJJ, de Sá Ferreira A, Nogueira LAC. Use of the painDETECT to discriminate musculoskeletal pain phenotypes. Archives of Physiotherapy. 2022;12(1).</w:t>
      </w:r>
      <w:r>
        <w:t xml:space="preserve"> </w:t>
      </w:r>
      <w:hyperlink r:id="rId1549">
        <w:r>
          <w:rPr>
            <w:rStyle w:val="Lienhypertexte"/>
          </w:rPr>
          <w:t xml:space="preserve">doi:10.1186/s40945-022-00129-2</w:t>
        </w:r>
      </w:hyperlink>
    </w:p>
    <w:p>
      <w:pPr>
        <w:numPr>
          <w:ilvl w:val="0"/>
          <w:numId w:val="1961"/>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0">
        <w:r>
          <w:rPr>
            <w:rStyle w:val="Lienhypertexte"/>
          </w:rPr>
          <w:t xml:space="preserve">doi:10.1007/s00421-022-05061-8</w:t>
        </w:r>
      </w:hyperlink>
    </w:p>
    <w:p>
      <w:pPr>
        <w:numPr>
          <w:ilvl w:val="0"/>
          <w:numId w:val="1961"/>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1">
        <w:r>
          <w:rPr>
            <w:rStyle w:val="Lienhypertexte"/>
          </w:rPr>
          <w:t xml:space="preserve">doi:10.1080/10749357.2022.2130620</w:t>
        </w:r>
      </w:hyperlink>
    </w:p>
    <w:p>
      <w:pPr>
        <w:numPr>
          <w:ilvl w:val="0"/>
          <w:numId w:val="1961"/>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2">
        <w:r>
          <w:rPr>
            <w:rStyle w:val="Lienhypertexte"/>
          </w:rPr>
          <w:t xml:space="preserve">doi:10.1016/j.jmpt.2022.07.005</w:t>
        </w:r>
      </w:hyperlink>
    </w:p>
    <w:p>
      <w:pPr>
        <w:numPr>
          <w:ilvl w:val="0"/>
          <w:numId w:val="1961"/>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3">
        <w:r>
          <w:rPr>
            <w:rStyle w:val="Lienhypertexte"/>
          </w:rPr>
          <w:t xml:space="preserve">doi:10.1016/j.jcm.2022.07.003</w:t>
        </w:r>
      </w:hyperlink>
    </w:p>
    <w:p>
      <w:pPr>
        <w:numPr>
          <w:ilvl w:val="0"/>
          <w:numId w:val="1961"/>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4">
        <w:r>
          <w:rPr>
            <w:rStyle w:val="Lienhypertexte"/>
          </w:rPr>
          <w:t xml:space="preserve">doi:10.1080/03091902.2022.2043947</w:t>
        </w:r>
      </w:hyperlink>
    </w:p>
    <w:p>
      <w:pPr>
        <w:numPr>
          <w:ilvl w:val="0"/>
          <w:numId w:val="1961"/>
        </w:numPr>
      </w:pPr>
      <w:r>
        <w:t xml:space="preserve">Paz T da SR, Rodrigues PTV, Silva BM, de Sá Ferreira A, Nogueira LAC. Mediation Analysis in Manual Therapy Research. Journal of Chiropractic Medicine. 2023;22(1):35-44.</w:t>
      </w:r>
      <w:r>
        <w:t xml:space="preserve"> </w:t>
      </w:r>
      <w:hyperlink r:id="rId1555">
        <w:r>
          <w:rPr>
            <w:rStyle w:val="Lienhypertexte"/>
          </w:rPr>
          <w:t xml:space="preserve">doi:10.1016/j.jcm.2022.04.007</w:t>
        </w:r>
      </w:hyperlink>
    </w:p>
    <w:p>
      <w:pPr>
        <w:numPr>
          <w:ilvl w:val="0"/>
          <w:numId w:val="1961"/>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6">
        <w:r>
          <w:rPr>
            <w:rStyle w:val="Lienhypertexte"/>
          </w:rPr>
          <w:t xml:space="preserve">doi:10.3390/medicina58060823</w:t>
        </w:r>
      </w:hyperlink>
    </w:p>
    <w:p>
      <w:pPr>
        <w:numPr>
          <w:ilvl w:val="0"/>
          <w:numId w:val="1961"/>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7">
        <w:r>
          <w:rPr>
            <w:rStyle w:val="Lienhypertexte"/>
          </w:rPr>
          <w:t xml:space="preserve">doi:10.1080/00140139.2021.2001577</w:t>
        </w:r>
      </w:hyperlink>
    </w:p>
    <w:p>
      <w:pPr>
        <w:numPr>
          <w:ilvl w:val="0"/>
          <w:numId w:val="1961"/>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8">
        <w:r>
          <w:rPr>
            <w:rStyle w:val="Lienhypertexte"/>
          </w:rPr>
          <w:t xml:space="preserve">doi:10.1016/j.clinbiomech.2022.105711</w:t>
        </w:r>
      </w:hyperlink>
    </w:p>
    <w:p>
      <w:pPr>
        <w:numPr>
          <w:ilvl w:val="0"/>
          <w:numId w:val="1961"/>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59">
        <w:r>
          <w:rPr>
            <w:rStyle w:val="Lienhypertexte"/>
          </w:rPr>
          <w:t xml:space="preserve">doi:10.1016/j.ijosm.2022.04.004</w:t>
        </w:r>
      </w:hyperlink>
    </w:p>
    <w:p>
      <w:pPr>
        <w:numPr>
          <w:ilvl w:val="0"/>
          <w:numId w:val="1961"/>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0">
        <w:r>
          <w:rPr>
            <w:rStyle w:val="Lienhypertexte"/>
          </w:rPr>
          <w:t xml:space="preserve">doi:10.7717/peerj.13329</w:t>
        </w:r>
      </w:hyperlink>
    </w:p>
    <w:p>
      <w:pPr>
        <w:numPr>
          <w:ilvl w:val="0"/>
          <w:numId w:val="1961"/>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1">
        <w:r>
          <w:rPr>
            <w:rStyle w:val="Lienhypertexte"/>
          </w:rPr>
          <w:t xml:space="preserve">doi:10.1097/j.pain.0000000000002644</w:t>
        </w:r>
      </w:hyperlink>
    </w:p>
    <w:p>
      <w:pPr>
        <w:numPr>
          <w:ilvl w:val="0"/>
          <w:numId w:val="1961"/>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2">
        <w:r>
          <w:rPr>
            <w:rStyle w:val="Lienhypertexte"/>
          </w:rPr>
          <w:t xml:space="preserve">doi:10.3390/healthcare10030495</w:t>
        </w:r>
      </w:hyperlink>
    </w:p>
    <w:p>
      <w:pPr>
        <w:numPr>
          <w:ilvl w:val="0"/>
          <w:numId w:val="1961"/>
        </w:numPr>
      </w:pPr>
      <w:r>
        <w:t xml:space="preserve">CASAGRANDE CMZ, FERREIRA A de S. Challenges and Perspectives for Research on Work Ability in Professional Drivers: A Scoping Review. Journal of UOEH. 2022;44(1):25-34.</w:t>
      </w:r>
      <w:r>
        <w:t xml:space="preserve"> </w:t>
      </w:r>
      <w:hyperlink r:id="rId1563">
        <w:r>
          <w:rPr>
            <w:rStyle w:val="Lienhypertexte"/>
          </w:rPr>
          <w:t xml:space="preserve">doi:10.7888/juoeh.44.25</w:t>
        </w:r>
      </w:hyperlink>
    </w:p>
    <w:p>
      <w:pPr>
        <w:numPr>
          <w:ilvl w:val="0"/>
          <w:numId w:val="1961"/>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4">
        <w:r>
          <w:rPr>
            <w:rStyle w:val="Lienhypertexte"/>
          </w:rPr>
          <w:t xml:space="preserve">doi:10.1097/tgr.0000000000000343</w:t>
        </w:r>
      </w:hyperlink>
    </w:p>
    <w:p>
      <w:pPr>
        <w:numPr>
          <w:ilvl w:val="0"/>
          <w:numId w:val="1961"/>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5">
        <w:r>
          <w:rPr>
            <w:rStyle w:val="Lienhypertexte"/>
          </w:rPr>
          <w:t xml:space="preserve">doi:10.1002/nau.24834</w:t>
        </w:r>
      </w:hyperlink>
    </w:p>
    <w:p>
      <w:pPr>
        <w:numPr>
          <w:ilvl w:val="0"/>
          <w:numId w:val="1961"/>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6">
        <w:r>
          <w:rPr>
            <w:rStyle w:val="Lienhypertexte"/>
          </w:rPr>
          <w:t xml:space="preserve">doi:10.1590/s1980-657420220010821</w:t>
        </w:r>
      </w:hyperlink>
    </w:p>
    <w:p>
      <w:pPr>
        <w:numPr>
          <w:ilvl w:val="0"/>
          <w:numId w:val="1961"/>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7">
        <w:r>
          <w:rPr>
            <w:rStyle w:val="Lienhypertexte"/>
          </w:rPr>
          <w:t xml:space="preserve">doi:10.1016/j.bjpt.2022.100413</w:t>
        </w:r>
      </w:hyperlink>
    </w:p>
    <w:p>
      <w:pPr>
        <w:numPr>
          <w:ilvl w:val="0"/>
          <w:numId w:val="1961"/>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8">
        <w:r>
          <w:rPr>
            <w:rStyle w:val="Lienhypertexte"/>
          </w:rPr>
          <w:t xml:space="preserve">doi:10.21091/mppa.2021.4029</w:t>
        </w:r>
      </w:hyperlink>
    </w:p>
    <w:p>
      <w:pPr>
        <w:numPr>
          <w:ilvl w:val="0"/>
          <w:numId w:val="1961"/>
        </w:numPr>
      </w:pPr>
      <w:r>
        <w:t xml:space="preserve">Willuweit MGA, Lopes AJ, Ferreira AS. Development of a multivariable prediction model of functional exercise capacity in liver transplant recipients. Journal of Liver Transplantation. 2022;6:100067.</w:t>
      </w:r>
      <w:r>
        <w:t xml:space="preserve"> </w:t>
      </w:r>
      <w:hyperlink r:id="rId1569">
        <w:r>
          <w:rPr>
            <w:rStyle w:val="Lienhypertexte"/>
          </w:rPr>
          <w:t xml:space="preserve">doi:10.1016/j.liver.2021.100067</w:t>
        </w:r>
      </w:hyperlink>
    </w:p>
    <w:p>
      <w:pPr>
        <w:numPr>
          <w:ilvl w:val="0"/>
          <w:numId w:val="1961"/>
        </w:numPr>
      </w:pPr>
      <w:r>
        <w:t xml:space="preserve">Reddy RS, Gautam AP, Tedla JS, et al. The Aftermath of the COVID-19 Crisis in Saudi Arabia: Respiratory Rehabilitation Recommendations by Physical Therapists. Healthcare. 2021;9(11):1560.</w:t>
      </w:r>
      <w:r>
        <w:t xml:space="preserve"> </w:t>
      </w:r>
      <w:hyperlink r:id="rId1570">
        <w:r>
          <w:rPr>
            <w:rStyle w:val="Lienhypertexte"/>
          </w:rPr>
          <w:t xml:space="preserve">doi:10.3390/healthcare9111560</w:t>
        </w:r>
      </w:hyperlink>
    </w:p>
    <w:p>
      <w:pPr>
        <w:numPr>
          <w:ilvl w:val="0"/>
          <w:numId w:val="1961"/>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1">
        <w:r>
          <w:rPr>
            <w:rStyle w:val="Lienhypertexte"/>
          </w:rPr>
          <w:t xml:space="preserve">doi:10.1016/j.jbmt.2021.06.020</w:t>
        </w:r>
      </w:hyperlink>
    </w:p>
    <w:p>
      <w:pPr>
        <w:numPr>
          <w:ilvl w:val="0"/>
          <w:numId w:val="1961"/>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2">
        <w:r>
          <w:rPr>
            <w:rStyle w:val="Lienhypertexte"/>
          </w:rPr>
          <w:t xml:space="preserve">doi:10.1016/j.sleep.2021.06.039</w:t>
        </w:r>
      </w:hyperlink>
    </w:p>
    <w:p>
      <w:pPr>
        <w:numPr>
          <w:ilvl w:val="0"/>
          <w:numId w:val="1961"/>
        </w:numPr>
      </w:pPr>
      <w:r>
        <w:t xml:space="preserve">Ferreira ADS, Meziat-Filho N, Ferreira APA. Double threshold receiver operating characteristic plot for three-modal continuous predictors. Computational Statistics. 2021;36(3):2231-2245.</w:t>
      </w:r>
      <w:r>
        <w:t xml:space="preserve"> </w:t>
      </w:r>
      <w:hyperlink r:id="rId1573">
        <w:r>
          <w:rPr>
            <w:rStyle w:val="Lienhypertexte"/>
          </w:rPr>
          <w:t xml:space="preserve">doi:10.1007/s00180-021-01080-9</w:t>
        </w:r>
      </w:hyperlink>
    </w:p>
    <w:p>
      <w:pPr>
        <w:numPr>
          <w:ilvl w:val="0"/>
          <w:numId w:val="1961"/>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4">
        <w:r>
          <w:rPr>
            <w:rStyle w:val="Lienhypertexte"/>
          </w:rPr>
          <w:t xml:space="preserve">doi:10.5812/asjsm.108537</w:t>
        </w:r>
      </w:hyperlink>
    </w:p>
    <w:p>
      <w:pPr>
        <w:numPr>
          <w:ilvl w:val="0"/>
          <w:numId w:val="1961"/>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5">
        <w:r>
          <w:rPr>
            <w:rStyle w:val="Lienhypertexte"/>
          </w:rPr>
          <w:t xml:space="preserve">doi:10.23736/s1973-9087.21.06894-5</w:t>
        </w:r>
      </w:hyperlink>
    </w:p>
    <w:p>
      <w:pPr>
        <w:numPr>
          <w:ilvl w:val="0"/>
          <w:numId w:val="1961"/>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6">
        <w:r>
          <w:rPr>
            <w:rStyle w:val="Lienhypertexte"/>
          </w:rPr>
          <w:t xml:space="preserve">doi:10.1016/j.jbmt.2021.01.005</w:t>
        </w:r>
      </w:hyperlink>
    </w:p>
    <w:p>
      <w:pPr>
        <w:numPr>
          <w:ilvl w:val="0"/>
          <w:numId w:val="1961"/>
        </w:numPr>
      </w:pPr>
      <w:r>
        <w:t xml:space="preserve">Souza MF, Ferreira AS. Education of traditional medicine for people with visual impairments in Brazil: Challenges and strategies. Integrative Medicine Research. 2021;10(2):100687.</w:t>
      </w:r>
      <w:r>
        <w:t xml:space="preserve"> </w:t>
      </w:r>
      <w:hyperlink r:id="rId1577">
        <w:r>
          <w:rPr>
            <w:rStyle w:val="Lienhypertexte"/>
          </w:rPr>
          <w:t xml:space="preserve">doi:10.1016/j.imr.2020.100687</w:t>
        </w:r>
      </w:hyperlink>
    </w:p>
    <w:p>
      <w:pPr>
        <w:numPr>
          <w:ilvl w:val="0"/>
          <w:numId w:val="1961"/>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8">
        <w:r>
          <w:rPr>
            <w:rStyle w:val="Lienhypertexte"/>
          </w:rPr>
          <w:t xml:space="preserve">doi:10.1016/j.jbmt.2020.12.040</w:t>
        </w:r>
      </w:hyperlink>
    </w:p>
    <w:p>
      <w:pPr>
        <w:numPr>
          <w:ilvl w:val="0"/>
          <w:numId w:val="1961"/>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79">
        <w:r>
          <w:rPr>
            <w:rStyle w:val="Lienhypertexte"/>
          </w:rPr>
          <w:t xml:space="preserve">doi:10.1016/j.jmpt.2020.07.012</w:t>
        </w:r>
      </w:hyperlink>
    </w:p>
    <w:p>
      <w:pPr>
        <w:numPr>
          <w:ilvl w:val="0"/>
          <w:numId w:val="1961"/>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0">
        <w:r>
          <w:rPr>
            <w:rStyle w:val="Lienhypertexte"/>
          </w:rPr>
          <w:t xml:space="preserve">doi:10.1016/j.jbmt.2020.10.024</w:t>
        </w:r>
      </w:hyperlink>
    </w:p>
    <w:p>
      <w:pPr>
        <w:numPr>
          <w:ilvl w:val="0"/>
          <w:numId w:val="1961"/>
        </w:numPr>
      </w:pPr>
      <w:r>
        <w:t xml:space="preserve">Correia IMT, Ferreira A de S, Fernandez J, Reis FJJ, Nogueira LAC, Meziat-Filho N. Association Between Text Neck and Neck Pain in Adults. Spine. 2020;46(9):571-578.</w:t>
      </w:r>
      <w:r>
        <w:t xml:space="preserve"> </w:t>
      </w:r>
      <w:hyperlink r:id="rId1581">
        <w:r>
          <w:rPr>
            <w:rStyle w:val="Lienhypertexte"/>
          </w:rPr>
          <w:t xml:space="preserve">doi:10.1097/brs.0000000000003854</w:t>
        </w:r>
      </w:hyperlink>
    </w:p>
    <w:p>
      <w:pPr>
        <w:numPr>
          <w:ilvl w:val="0"/>
          <w:numId w:val="1961"/>
        </w:numPr>
      </w:pPr>
      <w:r>
        <w:t xml:space="preserve">Ferreira N de A, Ferreira A de S, Guimarães FS. Cough peak flow to predict extubation outcome: a systematic review and meta-analysis. Revista Brasileira de Terapia Intensiva. 2021;33(3).</w:t>
      </w:r>
      <w:r>
        <w:t xml:space="preserve"> </w:t>
      </w:r>
      <w:hyperlink r:id="rId1582">
        <w:r>
          <w:rPr>
            <w:rStyle w:val="Lienhypertexte"/>
          </w:rPr>
          <w:t xml:space="preserve">doi:10.5935/0103-507x.20210060</w:t>
        </w:r>
      </w:hyperlink>
    </w:p>
    <w:p>
      <w:pPr>
        <w:numPr>
          <w:ilvl w:val="0"/>
          <w:numId w:val="1961"/>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3">
        <w:r>
          <w:rPr>
            <w:rStyle w:val="Lienhypertexte"/>
          </w:rPr>
          <w:t xml:space="preserve">doi:10.1590/1414-431x202010040</w:t>
        </w:r>
      </w:hyperlink>
    </w:p>
    <w:p>
      <w:pPr>
        <w:numPr>
          <w:ilvl w:val="0"/>
          <w:numId w:val="1961"/>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4">
        <w:r>
          <w:rPr>
            <w:rStyle w:val="Lienhypertexte"/>
          </w:rPr>
          <w:t xml:space="preserve">doi:10.1590/s1980-65742021003221</w:t>
        </w:r>
      </w:hyperlink>
    </w:p>
    <w:p>
      <w:pPr>
        <w:numPr>
          <w:ilvl w:val="0"/>
          <w:numId w:val="1961"/>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5">
        <w:r>
          <w:rPr>
            <w:rStyle w:val="Lienhypertexte"/>
          </w:rPr>
          <w:t xml:space="preserve">doi:10.1016/j.archger.2020.104228</w:t>
        </w:r>
      </w:hyperlink>
    </w:p>
    <w:p>
      <w:pPr>
        <w:numPr>
          <w:ilvl w:val="0"/>
          <w:numId w:val="1961"/>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6">
        <w:r>
          <w:rPr>
            <w:rStyle w:val="Lienhypertexte"/>
          </w:rPr>
          <w:t xml:space="preserve">doi:10.1097/brs.0000000000003487</w:t>
        </w:r>
      </w:hyperlink>
    </w:p>
    <w:p>
      <w:pPr>
        <w:numPr>
          <w:ilvl w:val="0"/>
          <w:numId w:val="1961"/>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7">
        <w:r>
          <w:rPr>
            <w:rStyle w:val="Lienhypertexte"/>
          </w:rPr>
          <w:t xml:space="preserve">doi:10.23736/s1973-9087.20.06013-x</w:t>
        </w:r>
      </w:hyperlink>
    </w:p>
    <w:p>
      <w:pPr>
        <w:numPr>
          <w:ilvl w:val="0"/>
          <w:numId w:val="1961"/>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8">
        <w:r>
          <w:rPr>
            <w:rStyle w:val="Lienhypertexte"/>
          </w:rPr>
          <w:t xml:space="preserve">doi:10.1080/09593985.2018.1512178</w:t>
        </w:r>
      </w:hyperlink>
    </w:p>
    <w:p>
      <w:pPr>
        <w:numPr>
          <w:ilvl w:val="0"/>
          <w:numId w:val="1961"/>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89">
        <w:r>
          <w:rPr>
            <w:rStyle w:val="Lienhypertexte"/>
          </w:rPr>
          <w:t xml:space="preserve">doi:10.5812/asjsm.103030</w:t>
        </w:r>
      </w:hyperlink>
    </w:p>
    <w:p>
      <w:pPr>
        <w:numPr>
          <w:ilvl w:val="0"/>
          <w:numId w:val="1961"/>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0">
        <w:r>
          <w:rPr>
            <w:rStyle w:val="Lienhypertexte"/>
          </w:rPr>
          <w:t xml:space="preserve">doi:10.1111/papr.12872</w:t>
        </w:r>
      </w:hyperlink>
    </w:p>
    <w:p>
      <w:pPr>
        <w:numPr>
          <w:ilvl w:val="0"/>
          <w:numId w:val="1961"/>
        </w:numPr>
      </w:pPr>
      <w:r>
        <w:t xml:space="preserve">Ferreira AS, Maior AS. Two decades of research in soccer and acupuncture: to what point should we stick? Longhua Chinese Medicine. 2020;3:2-2.</w:t>
      </w:r>
      <w:r>
        <w:t xml:space="preserve"> </w:t>
      </w:r>
      <w:hyperlink r:id="rId1591">
        <w:r>
          <w:rPr>
            <w:rStyle w:val="Lienhypertexte"/>
          </w:rPr>
          <w:t xml:space="preserve">doi:10.21037/lcm.2020.02.01</w:t>
        </w:r>
      </w:hyperlink>
    </w:p>
    <w:p>
      <w:pPr>
        <w:numPr>
          <w:ilvl w:val="0"/>
          <w:numId w:val="1961"/>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2">
        <w:r>
          <w:rPr>
            <w:rStyle w:val="Lienhypertexte"/>
          </w:rPr>
          <w:t xml:space="preserve">doi:10.5812/asjsm.101400</w:t>
        </w:r>
      </w:hyperlink>
    </w:p>
    <w:p>
      <w:pPr>
        <w:numPr>
          <w:ilvl w:val="0"/>
          <w:numId w:val="1961"/>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3">
        <w:r>
          <w:rPr>
            <w:rStyle w:val="Lienhypertexte"/>
          </w:rPr>
          <w:t xml:space="preserve">doi:10.1016/j.humov.2020.102588</w:t>
        </w:r>
      </w:hyperlink>
    </w:p>
    <w:p>
      <w:pPr>
        <w:numPr>
          <w:ilvl w:val="0"/>
          <w:numId w:val="1961"/>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4">
        <w:r>
          <w:rPr>
            <w:rStyle w:val="Lienhypertexte"/>
          </w:rPr>
          <w:t xml:space="preserve">doi:10.1016/j.jbiomech.2020.109686</w:t>
        </w:r>
      </w:hyperlink>
    </w:p>
    <w:p>
      <w:pPr>
        <w:numPr>
          <w:ilvl w:val="0"/>
          <w:numId w:val="1961"/>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5">
        <w:r>
          <w:rPr>
            <w:rStyle w:val="Lienhypertexte"/>
          </w:rPr>
          <w:t xml:space="preserve">doi:10.1016/j.archger.2019.103975</w:t>
        </w:r>
      </w:hyperlink>
    </w:p>
    <w:p>
      <w:pPr>
        <w:numPr>
          <w:ilvl w:val="0"/>
          <w:numId w:val="1961"/>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6">
        <w:r>
          <w:rPr>
            <w:rStyle w:val="Lienhypertexte"/>
          </w:rPr>
          <w:t xml:space="preserve">doi:10.1016/j.hjc.2019.10.015</w:t>
        </w:r>
      </w:hyperlink>
    </w:p>
    <w:p>
      <w:pPr>
        <w:numPr>
          <w:ilvl w:val="0"/>
          <w:numId w:val="1961"/>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7">
        <w:r>
          <w:rPr>
            <w:rStyle w:val="Lienhypertexte"/>
          </w:rPr>
          <w:t xml:space="preserve">doi:10.1016/j.jams.2019.12.002</w:t>
        </w:r>
      </w:hyperlink>
    </w:p>
    <w:p>
      <w:pPr>
        <w:numPr>
          <w:ilvl w:val="0"/>
          <w:numId w:val="1961"/>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8">
        <w:r>
          <w:rPr>
            <w:rStyle w:val="Lienhypertexte"/>
          </w:rPr>
          <w:t xml:space="preserve">doi:10.2478/bhk-2020-0008</w:t>
        </w:r>
      </w:hyperlink>
    </w:p>
    <w:p>
      <w:pPr>
        <w:numPr>
          <w:ilvl w:val="0"/>
          <w:numId w:val="1961"/>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99">
        <w:r>
          <w:rPr>
            <w:rStyle w:val="Lienhypertexte"/>
          </w:rPr>
          <w:t xml:space="preserve">doi:10.23736/s1973-9087.19.05687-9</w:t>
        </w:r>
      </w:hyperlink>
    </w:p>
    <w:p>
      <w:pPr>
        <w:numPr>
          <w:ilvl w:val="0"/>
          <w:numId w:val="1961"/>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0">
        <w:r>
          <w:rPr>
            <w:rStyle w:val="Lienhypertexte"/>
          </w:rPr>
          <w:t xml:space="preserve">doi:10.1002/ejp.1441</w:t>
        </w:r>
      </w:hyperlink>
    </w:p>
    <w:p>
      <w:pPr>
        <w:numPr>
          <w:ilvl w:val="0"/>
          <w:numId w:val="1961"/>
        </w:numPr>
      </w:pPr>
      <w:r>
        <w:t xml:space="preserve">Gomes BSQ, Coelho VK, Terra BS, et al. Patients with Subacromial Pain Syndrome Present no Reduction of Shoulder Proprioception: A Matched Case‐Control Study. PM&amp;R. 2019;11(9):972-978.</w:t>
      </w:r>
      <w:r>
        <w:t xml:space="preserve"> </w:t>
      </w:r>
      <w:hyperlink r:id="rId1601">
        <w:r>
          <w:rPr>
            <w:rStyle w:val="Lienhypertexte"/>
          </w:rPr>
          <w:t xml:space="preserve">doi:10.1002/pmrj.12055</w:t>
        </w:r>
      </w:hyperlink>
    </w:p>
    <w:p>
      <w:pPr>
        <w:numPr>
          <w:ilvl w:val="0"/>
          <w:numId w:val="1961"/>
        </w:numPr>
      </w:pPr>
      <w:r>
        <w:t xml:space="preserve">Porto C, Lemos T, Ferreira AS. Analysis of the postural stabilization in the upright stance using optimization properties. Biomedical Signal Processing and Control. 2019;52:171-178.</w:t>
      </w:r>
      <w:r>
        <w:t xml:space="preserve"> </w:t>
      </w:r>
      <w:hyperlink r:id="rId1602">
        <w:r>
          <w:rPr>
            <w:rStyle w:val="Lienhypertexte"/>
          </w:rPr>
          <w:t xml:space="preserve">doi:10.1016/j.bspc.2019.04.009</w:t>
        </w:r>
      </w:hyperlink>
    </w:p>
    <w:p>
      <w:pPr>
        <w:numPr>
          <w:ilvl w:val="0"/>
          <w:numId w:val="1961"/>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3">
        <w:r>
          <w:rPr>
            <w:rStyle w:val="Lienhypertexte"/>
          </w:rPr>
          <w:t xml:space="preserve">doi:10.1016/j.jbmt.2018.05.005</w:t>
        </w:r>
      </w:hyperlink>
    </w:p>
    <w:p>
      <w:pPr>
        <w:numPr>
          <w:ilvl w:val="0"/>
          <w:numId w:val="1961"/>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4">
        <w:r>
          <w:rPr>
            <w:rStyle w:val="Lienhypertexte"/>
          </w:rPr>
          <w:t xml:space="preserve">doi:10.1016/j.jmpt.2018.11.014</w:t>
        </w:r>
      </w:hyperlink>
    </w:p>
    <w:p>
      <w:pPr>
        <w:numPr>
          <w:ilvl w:val="0"/>
          <w:numId w:val="1961"/>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5">
        <w:r>
          <w:rPr>
            <w:rStyle w:val="Lienhypertexte"/>
          </w:rPr>
          <w:t xml:space="preserve">doi:10.20945/2359-3997000000127</w:t>
        </w:r>
      </w:hyperlink>
    </w:p>
    <w:p>
      <w:pPr>
        <w:numPr>
          <w:ilvl w:val="0"/>
          <w:numId w:val="1961"/>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6">
        <w:r>
          <w:rPr>
            <w:rStyle w:val="Lienhypertexte"/>
          </w:rPr>
          <w:t xml:space="preserve">doi:10.1016/j.jbmt.2018.01.010</w:t>
        </w:r>
      </w:hyperlink>
    </w:p>
    <w:p>
      <w:pPr>
        <w:numPr>
          <w:ilvl w:val="0"/>
          <w:numId w:val="1961"/>
        </w:numPr>
      </w:pPr>
      <w:r>
        <w:t xml:space="preserve">Ferreira AS, Cunha FA. The circadian blood pressure variability: There is a signal in the noise. The Journal of Clinical Hypertension. 2018;21(1):46-47.</w:t>
      </w:r>
      <w:r>
        <w:t xml:space="preserve"> </w:t>
      </w:r>
      <w:hyperlink r:id="rId1607">
        <w:r>
          <w:rPr>
            <w:rStyle w:val="Lienhypertexte"/>
          </w:rPr>
          <w:t xml:space="preserve">doi:10.1111/jch.13430</w:t>
        </w:r>
      </w:hyperlink>
    </w:p>
    <w:p>
      <w:pPr>
        <w:numPr>
          <w:ilvl w:val="0"/>
          <w:numId w:val="1961"/>
        </w:numPr>
      </w:pPr>
      <w:r>
        <w:t xml:space="preserve">Lima TRL, Almeida VP, Ferreira AS, Guimarães FS, Lopes AJ. Handgrip Strength and Pulmonary Disease in the Elderly: What is the Link? Aging and disease. 2019;10(5):1109.</w:t>
      </w:r>
      <w:r>
        <w:t xml:space="preserve"> </w:t>
      </w:r>
      <w:hyperlink r:id="rId1608">
        <w:r>
          <w:rPr>
            <w:rStyle w:val="Lienhypertexte"/>
          </w:rPr>
          <w:t xml:space="preserve">doi:10.14336/ad.2018.1226</w:t>
        </w:r>
      </w:hyperlink>
    </w:p>
    <w:p>
      <w:pPr>
        <w:numPr>
          <w:ilvl w:val="0"/>
          <w:numId w:val="1961"/>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09">
        <w:r>
          <w:rPr>
            <w:rStyle w:val="Lienhypertexte"/>
          </w:rPr>
          <w:t xml:space="preserve">doi:10.33549/physiolres.933867</w:t>
        </w:r>
      </w:hyperlink>
    </w:p>
    <w:p>
      <w:pPr>
        <w:numPr>
          <w:ilvl w:val="0"/>
          <w:numId w:val="1961"/>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0">
        <w:r>
          <w:rPr>
            <w:rStyle w:val="Lienhypertexte"/>
          </w:rPr>
          <w:t xml:space="preserve">doi:10.1016/j.jams.2018.07.006</w:t>
        </w:r>
      </w:hyperlink>
    </w:p>
    <w:p>
      <w:pPr>
        <w:numPr>
          <w:ilvl w:val="0"/>
          <w:numId w:val="1961"/>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1">
        <w:r>
          <w:rPr>
            <w:rStyle w:val="Lienhypertexte"/>
          </w:rPr>
          <w:t xml:space="preserve">doi:10.1097/tgr.0000000000000203</w:t>
        </w:r>
      </w:hyperlink>
    </w:p>
    <w:p>
      <w:pPr>
        <w:numPr>
          <w:ilvl w:val="0"/>
          <w:numId w:val="1961"/>
        </w:numPr>
      </w:pPr>
      <w:r>
        <w:t xml:space="preserve">Damasceno GM, Ferreira AS, Nogueira LAC, Reis FJJ, Lara RW, Meziat-Filho N. Reliability of two pragmatic tools for assessing text neck. Journal of Bodywork and Movement Therapies. 2018;22(4):963-967.</w:t>
      </w:r>
      <w:r>
        <w:t xml:space="preserve"> </w:t>
      </w:r>
      <w:hyperlink r:id="rId1612">
        <w:r>
          <w:rPr>
            <w:rStyle w:val="Lienhypertexte"/>
          </w:rPr>
          <w:t xml:space="preserve">doi:10.1016/j.jbmt.2018.01.007</w:t>
        </w:r>
      </w:hyperlink>
    </w:p>
    <w:p>
      <w:pPr>
        <w:numPr>
          <w:ilvl w:val="0"/>
          <w:numId w:val="1961"/>
        </w:numPr>
      </w:pPr>
      <w:r>
        <w:t xml:space="preserve">Damasceno GM, Ferreira AS, Nogueira LAC, Reis FJJ, Andrade ICS, Meziat-Filho N. Text neck and neck pain in 18–21-year-old young adults. European Spine Journal. 2018;27(6):1249-1254.</w:t>
      </w:r>
      <w:r>
        <w:t xml:space="preserve"> </w:t>
      </w:r>
      <w:hyperlink r:id="rId1613">
        <w:r>
          <w:rPr>
            <w:rStyle w:val="Lienhypertexte"/>
          </w:rPr>
          <w:t xml:space="preserve">doi:10.1007/s00586-017-5444-5</w:t>
        </w:r>
      </w:hyperlink>
    </w:p>
    <w:p>
      <w:pPr>
        <w:numPr>
          <w:ilvl w:val="0"/>
          <w:numId w:val="1961"/>
        </w:numPr>
      </w:pPr>
      <w:r>
        <w:t xml:space="preserve">Silva PO, Ferreira AS, Lima CM de A, Guimarães FS, Lopes AJ. Balance control is impaired in adults with sickle cell anaemia. Somatosensory &amp; Motor Research. 2018;35(2):109-118.</w:t>
      </w:r>
      <w:r>
        <w:t xml:space="preserve"> </w:t>
      </w:r>
      <w:hyperlink r:id="rId1614">
        <w:r>
          <w:rPr>
            <w:rStyle w:val="Lienhypertexte"/>
          </w:rPr>
          <w:t xml:space="preserve">doi:10.1080/08990220.2018.1481829</w:t>
        </w:r>
      </w:hyperlink>
    </w:p>
    <w:p>
      <w:pPr>
        <w:numPr>
          <w:ilvl w:val="0"/>
          <w:numId w:val="1961"/>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5">
        <w:r>
          <w:rPr>
            <w:rStyle w:val="Lienhypertexte"/>
          </w:rPr>
          <w:t xml:space="preserve">doi:10.1016/j.bspc.2018.02.002</w:t>
        </w:r>
      </w:hyperlink>
    </w:p>
    <w:p>
      <w:pPr>
        <w:numPr>
          <w:ilvl w:val="0"/>
          <w:numId w:val="1961"/>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6">
        <w:r>
          <w:rPr>
            <w:rStyle w:val="Lienhypertexte"/>
          </w:rPr>
          <w:t xml:space="preserve">doi:10.1016/j.spinee.2017.11.022</w:t>
        </w:r>
      </w:hyperlink>
    </w:p>
    <w:p>
      <w:pPr>
        <w:numPr>
          <w:ilvl w:val="0"/>
          <w:numId w:val="1961"/>
        </w:numPr>
      </w:pPr>
      <w:r>
        <w:t xml:space="preserve">Lima M, Ferreira AS, Reis FJJ, Paes V, Meziat-Filho N. Chronic low back pain and back muscle activity during functional tasks. Gait &amp; Posture. 2018;61:250-256.</w:t>
      </w:r>
      <w:r>
        <w:t xml:space="preserve"> </w:t>
      </w:r>
      <w:hyperlink r:id="rId1617">
        <w:r>
          <w:rPr>
            <w:rStyle w:val="Lienhypertexte"/>
          </w:rPr>
          <w:t xml:space="preserve">doi:10.1016/j.gaitpost.2018.01.021</w:t>
        </w:r>
      </w:hyperlink>
    </w:p>
    <w:p>
      <w:pPr>
        <w:numPr>
          <w:ilvl w:val="0"/>
          <w:numId w:val="1961"/>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8">
        <w:r>
          <w:rPr>
            <w:rStyle w:val="Lienhypertexte"/>
          </w:rPr>
          <w:t xml:space="preserve">doi:10.1519/jsc.0000000000002317</w:t>
        </w:r>
      </w:hyperlink>
    </w:p>
    <w:p>
      <w:pPr>
        <w:numPr>
          <w:ilvl w:val="0"/>
          <w:numId w:val="1961"/>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19">
        <w:r>
          <w:rPr>
            <w:rStyle w:val="Lienhypertexte"/>
          </w:rPr>
          <w:t xml:space="preserve">doi:10.1016/j.ctcp.2017.12.002</w:t>
        </w:r>
      </w:hyperlink>
    </w:p>
    <w:p>
      <w:pPr>
        <w:numPr>
          <w:ilvl w:val="0"/>
          <w:numId w:val="1961"/>
        </w:numPr>
      </w:pPr>
      <w:r>
        <w:t xml:space="preserve">de Mello MC, de Sá Ferreira A, Felicio LR. Postural Control during Different Unipodal Positions in Professional Ballet Dancers. Journal of Dance Medicine &amp; Science. 2017;21(4):151-155.</w:t>
      </w:r>
      <w:r>
        <w:t xml:space="preserve"> </w:t>
      </w:r>
      <w:hyperlink r:id="rId1620">
        <w:r>
          <w:rPr>
            <w:rStyle w:val="Lienhypertexte"/>
          </w:rPr>
          <w:t xml:space="preserve">doi:10.12678/1089-313x.21.4.151</w:t>
        </w:r>
      </w:hyperlink>
    </w:p>
    <w:p>
      <w:pPr>
        <w:numPr>
          <w:ilvl w:val="0"/>
          <w:numId w:val="1961"/>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1">
        <w:r>
          <w:rPr>
            <w:rStyle w:val="Lienhypertexte"/>
          </w:rPr>
          <w:t xml:space="preserve">doi:10.1111/sms.12847</w:t>
        </w:r>
      </w:hyperlink>
    </w:p>
    <w:p>
      <w:pPr>
        <w:numPr>
          <w:ilvl w:val="0"/>
          <w:numId w:val="1961"/>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2">
        <w:r>
          <w:rPr>
            <w:rStyle w:val="Lienhypertexte"/>
          </w:rPr>
          <w:t xml:space="preserve">doi:10.1016/j.jbmt.2017.03.018</w:t>
        </w:r>
      </w:hyperlink>
    </w:p>
    <w:p>
      <w:pPr>
        <w:numPr>
          <w:ilvl w:val="0"/>
          <w:numId w:val="1961"/>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3">
        <w:r>
          <w:rPr>
            <w:rStyle w:val="Lienhypertexte"/>
          </w:rPr>
          <w:t xml:space="preserve">doi:10.3233/bmr-150356</w:t>
        </w:r>
      </w:hyperlink>
    </w:p>
    <w:p>
      <w:pPr>
        <w:numPr>
          <w:ilvl w:val="0"/>
          <w:numId w:val="1961"/>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4">
        <w:r>
          <w:rPr>
            <w:rStyle w:val="Lienhypertexte"/>
          </w:rPr>
          <w:t xml:space="preserve">doi:10.1016/j.clinbiomech.2017.05.011</w:t>
        </w:r>
      </w:hyperlink>
    </w:p>
    <w:p>
      <w:pPr>
        <w:numPr>
          <w:ilvl w:val="0"/>
          <w:numId w:val="1961"/>
        </w:numPr>
      </w:pPr>
      <w:r>
        <w:t xml:space="preserve">Facchinetti LD, Araújo AQ, Silva MT, et al. Home-based exercise program in TSP/HAM individuals: a feasibility and effectiveness study. Arquivos de Neuro-Psiquiatria. 2017;75(4):221-227.</w:t>
      </w:r>
      <w:r>
        <w:t xml:space="preserve"> </w:t>
      </w:r>
      <w:hyperlink r:id="rId1625">
        <w:r>
          <w:rPr>
            <w:rStyle w:val="Lienhypertexte"/>
          </w:rPr>
          <w:t xml:space="preserve">doi:10.1590/0004-282x20170022</w:t>
        </w:r>
      </w:hyperlink>
    </w:p>
    <w:p>
      <w:pPr>
        <w:numPr>
          <w:ilvl w:val="0"/>
          <w:numId w:val="1961"/>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6">
        <w:r>
          <w:rPr>
            <w:rStyle w:val="Lienhypertexte"/>
          </w:rPr>
          <w:t xml:space="preserve">doi:10.1016/j.jmpt.2016.10.011</w:t>
        </w:r>
      </w:hyperlink>
    </w:p>
    <w:p>
      <w:pPr>
        <w:numPr>
          <w:ilvl w:val="0"/>
          <w:numId w:val="1961"/>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7">
        <w:r>
          <w:rPr>
            <w:rStyle w:val="Lienhypertexte"/>
          </w:rPr>
          <w:t xml:space="preserve">doi:10.1016/j.jmpt.2016.10.012</w:t>
        </w:r>
      </w:hyperlink>
    </w:p>
    <w:p>
      <w:pPr>
        <w:numPr>
          <w:ilvl w:val="0"/>
          <w:numId w:val="1961"/>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8">
        <w:r>
          <w:rPr>
            <w:rStyle w:val="Lienhypertexte"/>
          </w:rPr>
          <w:t xml:space="preserve">doi:10.1097/tgr.0000000000000134</w:t>
        </w:r>
      </w:hyperlink>
    </w:p>
    <w:p>
      <w:pPr>
        <w:numPr>
          <w:ilvl w:val="0"/>
          <w:numId w:val="1961"/>
        </w:numPr>
      </w:pPr>
      <w:r>
        <w:t xml:space="preserve">Santos Neves R, Lopes AJ. Hand grip strength in healthy young and older Brazilian adults: Kinesiology. 2017;49(2):208-216.</w:t>
      </w:r>
      <w:r>
        <w:t xml:space="preserve"> </w:t>
      </w:r>
      <w:hyperlink r:id="rId1629">
        <w:r>
          <w:rPr>
            <w:rStyle w:val="Lienhypertexte"/>
          </w:rPr>
          <w:t xml:space="preserve">doi:10.26582/k.49.2.5</w:t>
        </w:r>
      </w:hyperlink>
    </w:p>
    <w:p>
      <w:pPr>
        <w:numPr>
          <w:ilvl w:val="0"/>
          <w:numId w:val="1961"/>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0">
        <w:r>
          <w:rPr>
            <w:rStyle w:val="Lienhypertexte"/>
          </w:rPr>
          <w:t xml:space="preserve">doi:10.1016/j.humov.2016.07.005</w:t>
        </w:r>
      </w:hyperlink>
    </w:p>
    <w:p>
      <w:pPr>
        <w:numPr>
          <w:ilvl w:val="0"/>
          <w:numId w:val="1961"/>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1">
        <w:r>
          <w:rPr>
            <w:rStyle w:val="Lienhypertexte"/>
          </w:rPr>
          <w:t xml:space="preserve">doi:10.1016/j.jbmt.2016.02.005</w:t>
        </w:r>
      </w:hyperlink>
    </w:p>
    <w:p>
      <w:pPr>
        <w:numPr>
          <w:ilvl w:val="0"/>
          <w:numId w:val="1961"/>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2">
        <w:r>
          <w:rPr>
            <w:rStyle w:val="Lienhypertexte"/>
          </w:rPr>
          <w:t xml:space="preserve">doi:10.1590/bjpt-rbf.2014.0142</w:t>
        </w:r>
      </w:hyperlink>
    </w:p>
    <w:p>
      <w:pPr>
        <w:numPr>
          <w:ilvl w:val="0"/>
          <w:numId w:val="1961"/>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3">
        <w:r>
          <w:rPr>
            <w:rStyle w:val="Lienhypertexte"/>
          </w:rPr>
          <w:t xml:space="preserve">doi:10.1016/j.jams.2015.06.012</w:t>
        </w:r>
      </w:hyperlink>
    </w:p>
    <w:p>
      <w:pPr>
        <w:numPr>
          <w:ilvl w:val="0"/>
          <w:numId w:val="1961"/>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4">
        <w:r>
          <w:rPr>
            <w:rStyle w:val="Lienhypertexte"/>
          </w:rPr>
          <w:t xml:space="preserve">doi:10.1016/s2095-4964(16)60233-9</w:t>
        </w:r>
      </w:hyperlink>
    </w:p>
    <w:p>
      <w:pPr>
        <w:numPr>
          <w:ilvl w:val="0"/>
          <w:numId w:val="1961"/>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5">
        <w:r>
          <w:rPr>
            <w:rStyle w:val="Lienhypertexte"/>
          </w:rPr>
          <w:t xml:space="preserve">doi:10.1016/s1109-9666(16)30013-6</w:t>
        </w:r>
      </w:hyperlink>
    </w:p>
    <w:p>
      <w:pPr>
        <w:numPr>
          <w:ilvl w:val="0"/>
          <w:numId w:val="1961"/>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6">
        <w:r>
          <w:rPr>
            <w:rStyle w:val="Lienhypertexte"/>
          </w:rPr>
          <w:t xml:space="preserve">doi:10.1589/jpts.28.569</w:t>
        </w:r>
      </w:hyperlink>
    </w:p>
    <w:p>
      <w:pPr>
        <w:numPr>
          <w:ilvl w:val="0"/>
          <w:numId w:val="1961"/>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7">
        <w:r>
          <w:rPr>
            <w:rStyle w:val="Lienhypertexte"/>
          </w:rPr>
          <w:t xml:space="preserve">doi:10.5492/wjccm.v5.i4.219</w:t>
        </w:r>
      </w:hyperlink>
    </w:p>
    <w:p>
      <w:pPr>
        <w:numPr>
          <w:ilvl w:val="0"/>
          <w:numId w:val="1961"/>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8">
        <w:r>
          <w:rPr>
            <w:rStyle w:val="Lienhypertexte"/>
          </w:rPr>
          <w:t xml:space="preserve">doi:10.4081/monaldi.2012.145</w:t>
        </w:r>
      </w:hyperlink>
    </w:p>
    <w:p>
      <w:pPr>
        <w:numPr>
          <w:ilvl w:val="0"/>
          <w:numId w:val="1961"/>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39">
        <w:r>
          <w:rPr>
            <w:rStyle w:val="Lienhypertexte"/>
          </w:rPr>
          <w:t xml:space="preserve">doi:10.2174/1871527315666151111120403</w:t>
        </w:r>
      </w:hyperlink>
    </w:p>
    <w:p>
      <w:pPr>
        <w:numPr>
          <w:ilvl w:val="0"/>
          <w:numId w:val="1961"/>
        </w:numPr>
      </w:pPr>
      <w:r>
        <w:t xml:space="preserve">Sá MRC, Ribeiro CT, Fracho FG, et al. Age of independent sitting posture acquisition for children with myelomeningocele. Journal of the Neurological Sciences. 2015;357:e198.</w:t>
      </w:r>
      <w:r>
        <w:t xml:space="preserve"> </w:t>
      </w:r>
      <w:hyperlink r:id="rId1640">
        <w:r>
          <w:rPr>
            <w:rStyle w:val="Lienhypertexte"/>
          </w:rPr>
          <w:t xml:space="preserve">doi:10.1016/j.jns.2015.08.685</w:t>
        </w:r>
      </w:hyperlink>
    </w:p>
    <w:p>
      <w:pPr>
        <w:numPr>
          <w:ilvl w:val="0"/>
          <w:numId w:val="1961"/>
        </w:numPr>
      </w:pPr>
      <w:r>
        <w:t xml:space="preserve">Ferreira AS. Immunity, Inflammation, and Prehypertension: In What Order? The Journal of Clinical Hypertension. 2015;17(10):775-776.</w:t>
      </w:r>
      <w:r>
        <w:t xml:space="preserve"> </w:t>
      </w:r>
      <w:hyperlink r:id="rId1641">
        <w:r>
          <w:rPr>
            <w:rStyle w:val="Lienhypertexte"/>
          </w:rPr>
          <w:t xml:space="preserve">doi:10.1111/jch.12611</w:t>
        </w:r>
      </w:hyperlink>
    </w:p>
    <w:p>
      <w:pPr>
        <w:numPr>
          <w:ilvl w:val="0"/>
          <w:numId w:val="1961"/>
        </w:numPr>
      </w:pPr>
      <w:r>
        <w:t xml:space="preserve">Orsini M, Reis CHM, Ferreira AS, et al. Postural balance in Machado-Joseph disease. Journal of the Neurological Sciences. 2015;357:e266.</w:t>
      </w:r>
      <w:r>
        <w:t xml:space="preserve"> </w:t>
      </w:r>
      <w:hyperlink r:id="rId1642">
        <w:r>
          <w:rPr>
            <w:rStyle w:val="Lienhypertexte"/>
          </w:rPr>
          <w:t xml:space="preserve">doi:10.1016/j.jns.2015.08.935</w:t>
        </w:r>
      </w:hyperlink>
    </w:p>
    <w:p>
      <w:pPr>
        <w:numPr>
          <w:ilvl w:val="0"/>
          <w:numId w:val="1961"/>
        </w:numPr>
      </w:pPr>
      <w:r>
        <w:t xml:space="preserve">de Sá Ferreira A. Plasma Homocysteine and Arterial Stiffness: Risk Factors or Risk Markers for Cardiovascular Diseases? The Journal of Clinical Hypertension. 2015;17(8):601-602.</w:t>
      </w:r>
      <w:r>
        <w:t xml:space="preserve"> </w:t>
      </w:r>
      <w:hyperlink r:id="rId1643">
        <w:r>
          <w:rPr>
            <w:rStyle w:val="Lienhypertexte"/>
          </w:rPr>
          <w:t xml:space="preserve">doi:10.1111/jch.12549</w:t>
        </w:r>
      </w:hyperlink>
    </w:p>
    <w:p>
      <w:pPr>
        <w:numPr>
          <w:ilvl w:val="0"/>
          <w:numId w:val="1961"/>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4">
        <w:r>
          <w:rPr>
            <w:rStyle w:val="Lienhypertexte"/>
          </w:rPr>
          <w:t xml:space="preserve">doi:10.4081/ni.2015.5452</w:t>
        </w:r>
      </w:hyperlink>
    </w:p>
    <w:p>
      <w:pPr>
        <w:numPr>
          <w:ilvl w:val="0"/>
          <w:numId w:val="1961"/>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5">
        <w:r>
          <w:rPr>
            <w:rStyle w:val="Lienhypertexte"/>
          </w:rPr>
          <w:t xml:space="preserve">doi:10.1590/0103-5150.028.001.ao05</w:t>
        </w:r>
      </w:hyperlink>
    </w:p>
    <w:p>
      <w:pPr>
        <w:numPr>
          <w:ilvl w:val="0"/>
          <w:numId w:val="1961"/>
        </w:numPr>
      </w:pPr>
      <w:r>
        <w:t xml:space="preserve">de Sá Ferreira A, Pacheco AG. SimTCM: A human patient simulator with application to diagnostic accuracy studies of Chinese medicine. Journal of Integrative Medicine. 2015;13(1):9-19.</w:t>
      </w:r>
      <w:r>
        <w:t xml:space="preserve"> </w:t>
      </w:r>
      <w:hyperlink r:id="rId1646">
        <w:r>
          <w:rPr>
            <w:rStyle w:val="Lienhypertexte"/>
          </w:rPr>
          <w:t xml:space="preserve">doi:10.1016/s2095-4964(15)60151-0</w:t>
        </w:r>
      </w:hyperlink>
    </w:p>
    <w:p>
      <w:pPr>
        <w:numPr>
          <w:ilvl w:val="0"/>
          <w:numId w:val="1961"/>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7">
        <w:r>
          <w:rPr>
            <w:rStyle w:val="Lienhypertexte"/>
          </w:rPr>
          <w:t xml:space="preserve">doi:10.1155/2015/469675</w:t>
        </w:r>
      </w:hyperlink>
    </w:p>
    <w:p>
      <w:pPr>
        <w:numPr>
          <w:ilvl w:val="0"/>
          <w:numId w:val="1961"/>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8">
        <w:r>
          <w:rPr>
            <w:rStyle w:val="Lienhypertexte"/>
          </w:rPr>
          <w:t xml:space="preserve">doi:10.1589/jpts.27.719</w:t>
        </w:r>
      </w:hyperlink>
    </w:p>
    <w:p>
      <w:pPr>
        <w:numPr>
          <w:ilvl w:val="0"/>
          <w:numId w:val="1961"/>
        </w:numPr>
      </w:pPr>
      <w:r>
        <w:t xml:space="preserve">Concordar ou discordar: (eis) a questão da diversidade. Fisioterapia em Movimento. 2014;27(4):491-492.</w:t>
      </w:r>
      <w:r>
        <w:t xml:space="preserve"> </w:t>
      </w:r>
      <w:hyperlink r:id="rId1649">
        <w:r>
          <w:rPr>
            <w:rStyle w:val="Lienhypertexte"/>
          </w:rPr>
          <w:t xml:space="preserve">doi:10.1590/0103-5150.027.004.ed01</w:t>
        </w:r>
      </w:hyperlink>
    </w:p>
    <w:p>
      <w:pPr>
        <w:numPr>
          <w:ilvl w:val="0"/>
          <w:numId w:val="1961"/>
        </w:numPr>
      </w:pPr>
      <w:r>
        <w:t xml:space="preserve">Portela FM, Ferreira AS. Kinematic Mapping Reveals Different Spatial Distributions of Center of Pressure High-Speed Regions Under Somatosensory Loss. Journal of Motor Behavior. 2014;46(5):369-379.</w:t>
      </w:r>
      <w:r>
        <w:t xml:space="preserve"> </w:t>
      </w:r>
      <w:hyperlink r:id="rId1650">
        <w:r>
          <w:rPr>
            <w:rStyle w:val="Lienhypertexte"/>
          </w:rPr>
          <w:t xml:space="preserve">doi:10.1080/00222895.2014.916651</w:t>
        </w:r>
      </w:hyperlink>
    </w:p>
    <w:p>
      <w:pPr>
        <w:numPr>
          <w:ilvl w:val="0"/>
          <w:numId w:val="1961"/>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1">
        <w:r>
          <w:rPr>
            <w:rStyle w:val="Lienhypertexte"/>
          </w:rPr>
          <w:t xml:space="preserve">doi:10.1016/j.jbiomech.2014.07.010</w:t>
        </w:r>
      </w:hyperlink>
    </w:p>
    <w:p>
      <w:pPr>
        <w:numPr>
          <w:ilvl w:val="0"/>
          <w:numId w:val="1961"/>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2">
        <w:r>
          <w:rPr>
            <w:rStyle w:val="Lienhypertexte"/>
          </w:rPr>
          <w:t xml:space="preserve">doi:10.1038/hr.2014.59</w:t>
        </w:r>
      </w:hyperlink>
    </w:p>
    <w:p>
      <w:pPr>
        <w:numPr>
          <w:ilvl w:val="0"/>
          <w:numId w:val="1961"/>
        </w:numPr>
      </w:pPr>
      <w:r>
        <w:t xml:space="preserve">Ng SS, Fong SS, Lam SS, Lai CW, Chow LP, de Sá Ferreira A. Acupressure and task-related training after stroke: A case study. International Journal of Therapy and Rehabilitation. 2014;21(4):183-189.</w:t>
      </w:r>
      <w:r>
        <w:t xml:space="preserve"> </w:t>
      </w:r>
      <w:hyperlink r:id="rId1653">
        <w:r>
          <w:rPr>
            <w:rStyle w:val="Lienhypertexte"/>
          </w:rPr>
          <w:t xml:space="preserve">doi:10.12968/ijtr.2014.21.4.183</w:t>
        </w:r>
      </w:hyperlink>
    </w:p>
    <w:p>
      <w:pPr>
        <w:numPr>
          <w:ilvl w:val="0"/>
          <w:numId w:val="1961"/>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4">
        <w:r>
          <w:rPr>
            <w:rStyle w:val="Lienhypertexte"/>
          </w:rPr>
          <w:t xml:space="preserve">doi:10.5007/1980-0037.2014v16n3p287</w:t>
        </w:r>
      </w:hyperlink>
    </w:p>
    <w:p>
      <w:pPr>
        <w:numPr>
          <w:ilvl w:val="0"/>
          <w:numId w:val="1961"/>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5">
        <w:r>
          <w:rPr>
            <w:rStyle w:val="Lienhypertexte"/>
          </w:rPr>
          <w:t xml:space="preserve">doi:10.1590/1809-2950/515210114</w:t>
        </w:r>
      </w:hyperlink>
    </w:p>
    <w:p>
      <w:pPr>
        <w:numPr>
          <w:ilvl w:val="0"/>
          <w:numId w:val="1961"/>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6">
        <w:r>
          <w:rPr>
            <w:rStyle w:val="Lienhypertexte"/>
          </w:rPr>
          <w:t xml:space="preserve">doi:10.3109/09593985.2013.820246</w:t>
        </w:r>
      </w:hyperlink>
    </w:p>
    <w:p>
      <w:pPr>
        <w:numPr>
          <w:ilvl w:val="0"/>
          <w:numId w:val="1961"/>
        </w:numPr>
      </w:pPr>
      <w:r>
        <w:t xml:space="preserve">Portela FM, Rodrigues EC, Ferreira A de S. A critical review of position- and velocity-based concepts of postural control during upright stance. Human Movement. 2018;15(4):227-233.</w:t>
      </w:r>
      <w:r>
        <w:t xml:space="preserve"> </w:t>
      </w:r>
      <w:hyperlink r:id="rId1657">
        <w:r>
          <w:rPr>
            <w:rStyle w:val="Lienhypertexte"/>
          </w:rPr>
          <w:t xml:space="preserve">doi:10.1515/humo-2015-0016</w:t>
        </w:r>
      </w:hyperlink>
    </w:p>
    <w:p>
      <w:pPr>
        <w:numPr>
          <w:ilvl w:val="0"/>
          <w:numId w:val="1961"/>
        </w:numPr>
      </w:pPr>
      <w:r>
        <w:t xml:space="preserve">Ferreira A de S, Moura NGR de. Asserted and neglected issues linking evidence-based and Chinese medicines for cardiac rehabilitation. World Journal of Cardiology. 2014;6(5):295.</w:t>
      </w:r>
      <w:r>
        <w:t xml:space="preserve"> </w:t>
      </w:r>
      <w:hyperlink r:id="rId1658">
        <w:r>
          <w:rPr>
            <w:rStyle w:val="Lienhypertexte"/>
          </w:rPr>
          <w:t xml:space="preserve">doi:10.4330/wjc.v6.i5.295</w:t>
        </w:r>
      </w:hyperlink>
    </w:p>
    <w:p>
      <w:pPr>
        <w:numPr>
          <w:ilvl w:val="0"/>
          <w:numId w:val="1961"/>
        </w:numPr>
      </w:pPr>
      <w:r>
        <w:t xml:space="preserve">Xiong X, Borrelli F, de Sá Ferreira A, Ashfaq T, Feng B. Herbal Medicines for Cardiovascular Diseases. Evidence-Based Complementary and Alternative Medicine. 2014;2014(1).</w:t>
      </w:r>
      <w:r>
        <w:t xml:space="preserve"> </w:t>
      </w:r>
      <w:hyperlink r:id="rId1659">
        <w:r>
          <w:rPr>
            <w:rStyle w:val="Lienhypertexte"/>
          </w:rPr>
          <w:t xml:space="preserve">doi:10.1155/2014/809741</w:t>
        </w:r>
      </w:hyperlink>
    </w:p>
    <w:p>
      <w:pPr>
        <w:numPr>
          <w:ilvl w:val="0"/>
          <w:numId w:val="1961"/>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0">
        <w:r>
          <w:rPr>
            <w:rStyle w:val="Lienhypertexte"/>
          </w:rPr>
          <w:t xml:space="preserve">doi:10.1016/j.humov.2013.06.005</w:t>
        </w:r>
      </w:hyperlink>
    </w:p>
    <w:p>
      <w:pPr>
        <w:numPr>
          <w:ilvl w:val="0"/>
          <w:numId w:val="1961"/>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1">
        <w:r>
          <w:rPr>
            <w:rStyle w:val="Lienhypertexte"/>
          </w:rPr>
          <w:t xml:space="preserve">doi:10.6061/clinics/2013(11)07</w:t>
        </w:r>
      </w:hyperlink>
    </w:p>
    <w:p>
      <w:pPr>
        <w:numPr>
          <w:ilvl w:val="0"/>
          <w:numId w:val="1961"/>
        </w:numPr>
      </w:pPr>
      <w:r>
        <w:t xml:space="preserve">de Sá Ferreira A. Evidence-based practice of Chinese medicine in physical rehabilitation science. Chinese Journal of Integrative Medicine. 2013;19(10):723-729.</w:t>
      </w:r>
      <w:r>
        <w:t xml:space="preserve"> </w:t>
      </w:r>
      <w:hyperlink r:id="rId1662">
        <w:r>
          <w:rPr>
            <w:rStyle w:val="Lienhypertexte"/>
          </w:rPr>
          <w:t xml:space="preserve">doi:10.1007/s11655-013-1451-5</w:t>
        </w:r>
      </w:hyperlink>
    </w:p>
    <w:p>
      <w:pPr>
        <w:numPr>
          <w:ilvl w:val="0"/>
          <w:numId w:val="1961"/>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3">
        <w:r>
          <w:rPr>
            <w:rStyle w:val="Lienhypertexte"/>
          </w:rPr>
          <w:t xml:space="preserve">doi:10.1590/s0103-51502013000300009</w:t>
        </w:r>
      </w:hyperlink>
    </w:p>
    <w:p>
      <w:pPr>
        <w:numPr>
          <w:ilvl w:val="0"/>
          <w:numId w:val="1961"/>
        </w:numPr>
      </w:pPr>
      <w:r>
        <w:t xml:space="preserve">Costa MS da S, Ferreira A de S, Felicio LR. Equilíbrio estático e dinâmico em bailarinos: revisão da literatura. Fisioterapia e Pesquisa. 2013;20(3):299-305.</w:t>
      </w:r>
      <w:r>
        <w:t xml:space="preserve"> </w:t>
      </w:r>
      <w:hyperlink r:id="rId1664">
        <w:r>
          <w:rPr>
            <w:rStyle w:val="Lienhypertexte"/>
          </w:rPr>
          <w:t xml:space="preserve">doi:10.1590/s1809-29502013000300016</w:t>
        </w:r>
      </w:hyperlink>
    </w:p>
    <w:p>
      <w:pPr>
        <w:numPr>
          <w:ilvl w:val="0"/>
          <w:numId w:val="1961"/>
        </w:numPr>
      </w:pPr>
      <w:r>
        <w:t xml:space="preserve">Mainenti MRM, Sousa RCM de, Dias CM, et al. Body Composition and Chest Expansion of Type II and III Spinal Muscular Atrophy Patients. Journal of Human Growth and Development. 2013;23(2):164.</w:t>
      </w:r>
      <w:r>
        <w:t xml:space="preserve"> </w:t>
      </w:r>
      <w:hyperlink r:id="rId1665">
        <w:r>
          <w:rPr>
            <w:rStyle w:val="Lienhypertexte"/>
          </w:rPr>
          <w:t xml:space="preserve">doi:10.7322/jhgd.61291</w:t>
        </w:r>
      </w:hyperlink>
    </w:p>
    <w:p>
      <w:pPr>
        <w:numPr>
          <w:ilvl w:val="0"/>
          <w:numId w:val="1961"/>
        </w:numPr>
      </w:pPr>
      <w:r>
        <w:t xml:space="preserve">Ferreira A de S. Integrative medicine for hypertension: the earlier the better for treating who and what are not yet ill. Hypertension Research. 2013;36(7):583-585.</w:t>
      </w:r>
      <w:r>
        <w:t xml:space="preserve"> </w:t>
      </w:r>
      <w:hyperlink r:id="rId1666">
        <w:r>
          <w:rPr>
            <w:rStyle w:val="Lienhypertexte"/>
          </w:rPr>
          <w:t xml:space="preserve">doi:10.1038/hr.2013.15</w:t>
        </w:r>
      </w:hyperlink>
    </w:p>
    <w:p>
      <w:pPr>
        <w:numPr>
          <w:ilvl w:val="0"/>
          <w:numId w:val="1961"/>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7">
        <w:r>
          <w:rPr>
            <w:rStyle w:val="Lienhypertexte"/>
          </w:rPr>
          <w:t xml:space="preserve">doi:10.1016/j.bspc.2012.10.004</w:t>
        </w:r>
      </w:hyperlink>
    </w:p>
    <w:p>
      <w:pPr>
        <w:numPr>
          <w:ilvl w:val="0"/>
          <w:numId w:val="1961"/>
        </w:numPr>
      </w:pPr>
      <w:r>
        <w:t xml:space="preserve">de Sá Ferreira A, Lopes AJ. Pulse waveform analysis as a bridge between pulse examination in Chinese medicine and cardiology. Chinese Journal of Integrative Medicine. 2013;19(4):307-314.</w:t>
      </w:r>
      <w:r>
        <w:t xml:space="preserve"> </w:t>
      </w:r>
      <w:hyperlink r:id="rId1668">
        <w:r>
          <w:rPr>
            <w:rStyle w:val="Lienhypertexte"/>
          </w:rPr>
          <w:t xml:space="preserve">doi:10.1007/s11655-013-1412-z</w:t>
        </w:r>
      </w:hyperlink>
    </w:p>
    <w:p>
      <w:pPr>
        <w:numPr>
          <w:ilvl w:val="0"/>
          <w:numId w:val="1961"/>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69">
        <w:r>
          <w:rPr>
            <w:rStyle w:val="Lienhypertexte"/>
          </w:rPr>
          <w:t xml:space="preserve">doi:10.3736/jintegrmed2013013</w:t>
        </w:r>
      </w:hyperlink>
    </w:p>
    <w:p>
      <w:pPr>
        <w:numPr>
          <w:ilvl w:val="0"/>
          <w:numId w:val="1961"/>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0">
        <w:r>
          <w:rPr>
            <w:rStyle w:val="Lienhypertexte"/>
          </w:rPr>
          <w:t xml:space="preserve">doi:10.1186/1749-8546-8-24</w:t>
        </w:r>
      </w:hyperlink>
    </w:p>
    <w:p>
      <w:pPr>
        <w:numPr>
          <w:ilvl w:val="0"/>
          <w:numId w:val="1961"/>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1">
        <w:r>
          <w:rPr>
            <w:rStyle w:val="Lienhypertexte"/>
          </w:rPr>
          <w:t xml:space="preserve">doi:10.19177/cntc.v2e3201339-47</w:t>
        </w:r>
      </w:hyperlink>
    </w:p>
    <w:p>
      <w:pPr>
        <w:numPr>
          <w:ilvl w:val="0"/>
          <w:numId w:val="1961"/>
        </w:numPr>
      </w:pPr>
      <w:r>
        <w:t xml:space="preserve">Fragoso AP de S, Ferreira A de S. Statistical distribution of acupoint prescriptions for sensory-motor impairments in post-stroke subjects. Chinese Journal of Integrative Medicine. December 2012.</w:t>
      </w:r>
      <w:r>
        <w:t xml:space="preserve"> </w:t>
      </w:r>
      <w:hyperlink r:id="rId1672">
        <w:r>
          <w:rPr>
            <w:rStyle w:val="Lienhypertexte"/>
          </w:rPr>
          <w:t xml:space="preserve">doi:10.1007/s11655-012-1245-1</w:t>
        </w:r>
      </w:hyperlink>
    </w:p>
    <w:p>
      <w:pPr>
        <w:numPr>
          <w:ilvl w:val="0"/>
          <w:numId w:val="1961"/>
        </w:numPr>
      </w:pPr>
      <w:r>
        <w:t xml:space="preserve">Pereira RB, Orsini M, Ferreira A de S, et al. Efeitos do uso de órteses na Doença de Charcot-Marie-Tooth: atualização da literatura. Fisioterapia e Pesquisa. 2012;19(4):388-393.</w:t>
      </w:r>
      <w:r>
        <w:t xml:space="preserve"> </w:t>
      </w:r>
      <w:hyperlink r:id="rId1673">
        <w:r>
          <w:rPr>
            <w:rStyle w:val="Lienhypertexte"/>
          </w:rPr>
          <w:t xml:space="preserve">doi:10.1590/s1809-29502012000400016</w:t>
        </w:r>
      </w:hyperlink>
    </w:p>
    <w:p>
      <w:pPr>
        <w:numPr>
          <w:ilvl w:val="0"/>
          <w:numId w:val="1961"/>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4">
        <w:r>
          <w:rPr>
            <w:rStyle w:val="Lienhypertexte"/>
          </w:rPr>
          <w:t xml:space="preserve">doi:10.1016/j.bspc.2012.03.001</w:t>
        </w:r>
      </w:hyperlink>
    </w:p>
    <w:p>
      <w:pPr>
        <w:numPr>
          <w:ilvl w:val="0"/>
          <w:numId w:val="1961"/>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5">
        <w:r>
          <w:rPr>
            <w:rStyle w:val="Lienhypertexte"/>
          </w:rPr>
          <w:t xml:space="preserve">doi:10.1016/j.rppneu.2012.04.006</w:t>
        </w:r>
      </w:hyperlink>
    </w:p>
    <w:p>
      <w:pPr>
        <w:numPr>
          <w:ilvl w:val="0"/>
          <w:numId w:val="1961"/>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6">
        <w:r>
          <w:rPr>
            <w:rStyle w:val="Lienhypertexte"/>
          </w:rPr>
          <w:t xml:space="preserve">doi:10.1016/j.rppnen.2012.06.002</w:t>
        </w:r>
      </w:hyperlink>
    </w:p>
    <w:p>
      <w:pPr>
        <w:numPr>
          <w:ilvl w:val="0"/>
          <w:numId w:val="1961"/>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7">
        <w:r>
          <w:rPr>
            <w:rStyle w:val="Lienhypertexte"/>
          </w:rPr>
          <w:t xml:space="preserve">doi:10.1134/s1054660x12090083</w:t>
        </w:r>
      </w:hyperlink>
    </w:p>
    <w:p>
      <w:pPr>
        <w:numPr>
          <w:ilvl w:val="0"/>
          <w:numId w:val="1961"/>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8">
        <w:r>
          <w:rPr>
            <w:rStyle w:val="Lienhypertexte"/>
          </w:rPr>
          <w:t xml:space="preserve">doi:10.3736/jcim20120309</w:t>
        </w:r>
      </w:hyperlink>
    </w:p>
    <w:p>
      <w:pPr>
        <w:numPr>
          <w:ilvl w:val="0"/>
          <w:numId w:val="1961"/>
        </w:numPr>
      </w:pPr>
      <w:r>
        <w:t xml:space="preserve">Fragoso APS, Ferreira AS. Immediate effects of acupuncture on biceps brachii muscle function in healthy and post-stroke subjects. Chinese Medicine. 2012;7(1):7.</w:t>
      </w:r>
      <w:r>
        <w:t xml:space="preserve"> </w:t>
      </w:r>
      <w:hyperlink r:id="rId1679">
        <w:r>
          <w:rPr>
            <w:rStyle w:val="Lienhypertexte"/>
          </w:rPr>
          <w:t xml:space="preserve">doi:10.1186/1749-8546-7-7</w:t>
        </w:r>
      </w:hyperlink>
    </w:p>
    <w:p>
      <w:pPr>
        <w:numPr>
          <w:ilvl w:val="0"/>
          <w:numId w:val="1961"/>
        </w:numPr>
      </w:pPr>
      <w:r>
        <w:t xml:space="preserve">Ferreira A de S, Oliveira JF de, Cordovil I, Barbosa Filho J. Quadriceps short-term resistance exercise in subjects with resistant hypertension. Fisioterapia em Movimento. 2011;24(4):629-636.</w:t>
      </w:r>
      <w:r>
        <w:t xml:space="preserve"> </w:t>
      </w:r>
      <w:hyperlink r:id="rId1680">
        <w:r>
          <w:rPr>
            <w:rStyle w:val="Lienhypertexte"/>
          </w:rPr>
          <w:t xml:space="preserve">doi:10.1590/s0103-51502011000400006</w:t>
        </w:r>
      </w:hyperlink>
    </w:p>
    <w:p>
      <w:pPr>
        <w:numPr>
          <w:ilvl w:val="0"/>
          <w:numId w:val="1961"/>
        </w:numPr>
      </w:pPr>
      <w:r>
        <w:t xml:space="preserve">Luiz AB, Cordovil I, Filho JB, Ferreira AS. Zangfu zheng (patterns) are associated with clinical manifestations of zang shang (target-organ damage) in arterial hypertension. Chinese Medicine. 2011;6(1).</w:t>
      </w:r>
      <w:r>
        <w:t xml:space="preserve"> </w:t>
      </w:r>
      <w:hyperlink r:id="rId1681">
        <w:r>
          <w:rPr>
            <w:rStyle w:val="Lienhypertexte"/>
          </w:rPr>
          <w:t xml:space="preserve">doi:10.1186/1749-8546-6-23</w:t>
        </w:r>
      </w:hyperlink>
    </w:p>
    <w:p>
      <w:pPr>
        <w:numPr>
          <w:ilvl w:val="0"/>
          <w:numId w:val="1961"/>
        </w:numPr>
      </w:pPr>
      <w:r>
        <w:t xml:space="preserve">Ferreira AS, Lopes AJ. Chinese medicine pattern differentiation and its implications for clinical practice. Chinese Journal of Integrative Medicine. 2011;17(11):818-823.</w:t>
      </w:r>
      <w:r>
        <w:t xml:space="preserve"> </w:t>
      </w:r>
      <w:hyperlink r:id="rId1682">
        <w:r>
          <w:rPr>
            <w:rStyle w:val="Lienhypertexte"/>
          </w:rPr>
          <w:t xml:space="preserve">doi:10.1007/s11655-011-0892-y</w:t>
        </w:r>
      </w:hyperlink>
    </w:p>
    <w:p>
      <w:pPr>
        <w:numPr>
          <w:ilvl w:val="0"/>
          <w:numId w:val="1961"/>
        </w:numPr>
      </w:pPr>
      <w:r>
        <w:t xml:space="preserve">Ferreira A de S, Filho JB, Souza MN de. Model for post-occlusive reactive hyperemia as measured noninvasively with pressure pulse waveform. Biomedical Signal Processing and Control. 2011;6(4):410-413.</w:t>
      </w:r>
      <w:r>
        <w:t xml:space="preserve"> </w:t>
      </w:r>
      <w:hyperlink r:id="rId1683">
        <w:r>
          <w:rPr>
            <w:rStyle w:val="Lienhypertexte"/>
          </w:rPr>
          <w:t xml:space="preserve">doi:10.1016/j.bspc.2010.11.003</w:t>
        </w:r>
      </w:hyperlink>
    </w:p>
    <w:p>
      <w:pPr>
        <w:numPr>
          <w:ilvl w:val="0"/>
          <w:numId w:val="1961"/>
        </w:numPr>
      </w:pPr>
      <w:r>
        <w:t xml:space="preserve">Povoa LC, Vanuzzi FK, Ferreira APA, Ferreira A de S. Intervenção osteopática em idosos e o impacto na qualidade de vida. Fisioterapia em Movimento. 2011;24(3):429-436.</w:t>
      </w:r>
      <w:r>
        <w:t xml:space="preserve"> </w:t>
      </w:r>
      <w:hyperlink r:id="rId1684">
        <w:r>
          <w:rPr>
            <w:rStyle w:val="Lienhypertexte"/>
          </w:rPr>
          <w:t xml:space="preserve">doi:10.1590/s0103-51502011000300007</w:t>
        </w:r>
      </w:hyperlink>
    </w:p>
    <w:p>
      <w:pPr>
        <w:numPr>
          <w:ilvl w:val="0"/>
          <w:numId w:val="1961"/>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5">
        <w:r>
          <w:rPr>
            <w:rStyle w:val="Lienhypertexte"/>
          </w:rPr>
          <w:t xml:space="preserve">doi:10.1590/s1808-86942011000200009</w:t>
        </w:r>
      </w:hyperlink>
    </w:p>
    <w:p>
      <w:pPr>
        <w:numPr>
          <w:ilvl w:val="0"/>
          <w:numId w:val="1961"/>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6">
        <w:r>
          <w:rPr>
            <w:rStyle w:val="Lienhypertexte"/>
          </w:rPr>
          <w:t xml:space="preserve">doi:10.1590/s1807-59322011000900001</w:t>
        </w:r>
      </w:hyperlink>
    </w:p>
    <w:p>
      <w:pPr>
        <w:numPr>
          <w:ilvl w:val="0"/>
          <w:numId w:val="1961"/>
        </w:numPr>
      </w:pPr>
      <w:r>
        <w:t xml:space="preserve">Sá Ferreira A. Misdiagnosis and undiagnosis due to pattern similarity in Chinese medicine: a stochastic simulation study using pattern differentiation algorithm. Chinese Medicine. 2011;6(1):1.</w:t>
      </w:r>
      <w:r>
        <w:t xml:space="preserve"> </w:t>
      </w:r>
      <w:hyperlink r:id="rId1687">
        <w:r>
          <w:rPr>
            <w:rStyle w:val="Lienhypertexte"/>
          </w:rPr>
          <w:t xml:space="preserve">doi:10.1186/1749-8546-6-1</w:t>
        </w:r>
      </w:hyperlink>
    </w:p>
    <w:p>
      <w:pPr>
        <w:numPr>
          <w:ilvl w:val="0"/>
          <w:numId w:val="1961"/>
        </w:numPr>
      </w:pPr>
      <w:r>
        <w:t xml:space="preserve">Ferreira A de S, Gave N de S, Abrahão F, Silva JG. Influência da morfologia de pés e joelhos no equilíbrio durante apoio bipodal. Fisioterapia em Movimento. 2010;23(2):193-200.</w:t>
      </w:r>
      <w:r>
        <w:t xml:space="preserve"> </w:t>
      </w:r>
      <w:hyperlink r:id="rId1688">
        <w:r>
          <w:rPr>
            <w:rStyle w:val="Lienhypertexte"/>
          </w:rPr>
          <w:t xml:space="preserve">doi:10.1590/s0103-51502010000200003</w:t>
        </w:r>
      </w:hyperlink>
    </w:p>
    <w:p>
      <w:pPr>
        <w:numPr>
          <w:ilvl w:val="0"/>
          <w:numId w:val="1961"/>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89">
        <w:r>
          <w:rPr>
            <w:rStyle w:val="Lienhypertexte"/>
          </w:rPr>
          <w:t xml:space="preserve">doi:10.1590/s1809-29502009000400014</w:t>
        </w:r>
      </w:hyperlink>
    </w:p>
    <w:p>
      <w:pPr>
        <w:numPr>
          <w:ilvl w:val="0"/>
          <w:numId w:val="1961"/>
        </w:numPr>
      </w:pPr>
      <w:r>
        <w:t xml:space="preserve">Ferre D. Statistical validation of strategies for Zang-Fu single patterndifferentiation. Journal of Chinese Integrative Medicine. 2008;6(11):1109-1116.</w:t>
      </w:r>
      <w:r>
        <w:t xml:space="preserve"> </w:t>
      </w:r>
      <w:hyperlink r:id="rId1690">
        <w:r>
          <w:rPr>
            <w:rStyle w:val="Lienhypertexte"/>
          </w:rPr>
          <w:t xml:space="preserve">doi:10.3736/jcim20081103</w:t>
        </w:r>
      </w:hyperlink>
    </w:p>
    <w:p>
      <w:pPr>
        <w:numPr>
          <w:ilvl w:val="0"/>
          <w:numId w:val="1961"/>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1">
        <w:r>
          <w:rPr>
            <w:rStyle w:val="Lienhypertexte"/>
          </w:rPr>
          <w:t xml:space="preserve">doi:10.3736/jcim20091103</w:t>
        </w:r>
      </w:hyperlink>
    </w:p>
    <w:p>
      <w:pPr>
        <w:numPr>
          <w:ilvl w:val="0"/>
          <w:numId w:val="1961"/>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2">
        <w:r>
          <w:rPr>
            <w:rStyle w:val="Lienhypertexte"/>
          </w:rPr>
          <w:t xml:space="preserve">doi:10.3736/jcim20091011</w:t>
        </w:r>
      </w:hyperlink>
    </w:p>
    <w:p>
      <w:pPr>
        <w:numPr>
          <w:ilvl w:val="0"/>
          <w:numId w:val="1961"/>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3">
        <w:r>
          <w:rPr>
            <w:rStyle w:val="Lienhypertexte"/>
          </w:rPr>
          <w:t xml:space="preserve">doi:10.1016/j.bspc.2008.07.001</w:t>
        </w:r>
      </w:hyperlink>
    </w:p>
    <w:p>
      <w:pPr>
        <w:numPr>
          <w:ilvl w:val="0"/>
          <w:numId w:val="1961"/>
        </w:numPr>
      </w:pPr>
      <w:r>
        <w:t xml:space="preserve">Ferreira A. Diagnostic accuracy of pattern differentiation algorithm based on Chinese medicine theory: a stochastic simulation study. Chinese Medicine. 2009;4(1):24.</w:t>
      </w:r>
      <w:r>
        <w:t xml:space="preserve"> </w:t>
      </w:r>
      <w:hyperlink r:id="rId1694">
        <w:r>
          <w:rPr>
            <w:rStyle w:val="Lienhypertexte"/>
          </w:rPr>
          <w:t xml:space="preserve">doi:10.1186/1749-8546-4-24</w:t>
        </w:r>
      </w:hyperlink>
    </w:p>
    <w:p>
      <w:pPr>
        <w:numPr>
          <w:ilvl w:val="0"/>
          <w:numId w:val="1961"/>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5">
        <w:r>
          <w:rPr>
            <w:rStyle w:val="Lienhypertexte"/>
          </w:rPr>
          <w:t xml:space="preserve">doi:10.4322/rbeb.2012.057</w:t>
        </w:r>
      </w:hyperlink>
    </w:p>
    <w:p>
      <w:pPr>
        <w:numPr>
          <w:ilvl w:val="0"/>
          <w:numId w:val="1961"/>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6">
        <w:r>
          <w:rPr>
            <w:rStyle w:val="Lienhypertexte"/>
          </w:rPr>
          <w:t xml:space="preserve">doi:10.1088/0967-3334/25/1/004</w:t>
        </w:r>
      </w:hyperlink>
    </w:p>
    <w:p>
      <w:pPr>
        <w:numPr>
          <w:ilvl w:val="0"/>
          <w:numId w:val="1961"/>
        </w:numPr>
      </w:pPr>
      <w:r>
        <w:t xml:space="preserve">Oliveira CL, Ferreira AS. Reabilitação de pessoas com amputação de membros inferiores: uma revisão sistematizada. Ciência em Movimento. 2022;23(48):99-109.</w:t>
      </w:r>
      <w:r>
        <w:t xml:space="preserve"> </w:t>
      </w:r>
      <w:hyperlink r:id="rId1697">
        <w:r>
          <w:rPr>
            <w:rStyle w:val="Lienhypertexte"/>
          </w:rPr>
          <w:t xml:space="preserve">doi:10.15602/1983-9480/cm.v23n48p99-109</w:t>
        </w:r>
      </w:hyperlink>
    </w:p>
    <w:p>
      <w:pPr>
        <w:pStyle w:val="FirstParagraph"/>
      </w:pPr>
    </w:p>
    <w:bookmarkEnd w:id="1698"/>
    <w:bookmarkStart w:id="1703" w:name="preprints"/>
    <w:p>
      <w:pPr>
        <w:pStyle w:val="Titre2"/>
      </w:pPr>
      <w:r>
        <w:t xml:space="preserve">Preprints</w:t>
      </w:r>
    </w:p>
    <w:p>
      <w:pPr>
        <w:pStyle w:val="FirstParagraph"/>
      </w:pPr>
    </w:p>
    <w:p>
      <w:pPr>
        <w:numPr>
          <w:ilvl w:val="0"/>
          <w:numId w:val="1962"/>
        </w:numPr>
      </w:pPr>
      <w:r>
        <w:t xml:space="preserve">Menezes K, B. Lima MA, Xerez DR, et al. RETURN OF VOLUNTARY MOTOR CONTRACTION AFTER COMPLETE SPINAL CORD INJURY: A PILOT HUMAN STUDY ON POLYLAMININ. February 2024.</w:t>
      </w:r>
      <w:r>
        <w:t xml:space="preserve"> </w:t>
      </w:r>
      <w:hyperlink r:id="rId1699">
        <w:r>
          <w:rPr>
            <w:rStyle w:val="Lienhypertexte"/>
          </w:rPr>
          <w:t xml:space="preserve">doi:10.1101/2024.02.19.24301010</w:t>
        </w:r>
      </w:hyperlink>
    </w:p>
    <w:p>
      <w:pPr>
        <w:numPr>
          <w:ilvl w:val="0"/>
          <w:numId w:val="1962"/>
        </w:numPr>
      </w:pPr>
      <w:r>
        <w:t xml:space="preserve">Alaparthi GK, Gatty AP, Isa H, et al. Reference Values for the Grocery Shelving Test among United Arab Emirates Population: A Cross Sectional Study. June 2023.</w:t>
      </w:r>
      <w:r>
        <w:t xml:space="preserve"> </w:t>
      </w:r>
      <w:hyperlink r:id="rId1700">
        <w:r>
          <w:rPr>
            <w:rStyle w:val="Lienhypertexte"/>
          </w:rPr>
          <w:t xml:space="preserve">doi:10.20944/preprints202305.1684.v3</w:t>
        </w:r>
      </w:hyperlink>
    </w:p>
    <w:p>
      <w:pPr>
        <w:numPr>
          <w:ilvl w:val="0"/>
          <w:numId w:val="1962"/>
        </w:numPr>
      </w:pPr>
      <w:r>
        <w:t xml:space="preserve">Alaparthi GK, Gatty AP, Isa H, et al. Reference Values for the Grocery Shelving Test among United Arab Emirates Population: A Cross Sectional Study. May 2023.</w:t>
      </w:r>
      <w:r>
        <w:t xml:space="preserve"> </w:t>
      </w:r>
      <w:hyperlink r:id="rId1701">
        <w:r>
          <w:rPr>
            <w:rStyle w:val="Lienhypertexte"/>
          </w:rPr>
          <w:t xml:space="preserve">doi:10.20944/preprints202305.1684.v2</w:t>
        </w:r>
      </w:hyperlink>
    </w:p>
    <w:p>
      <w:pPr>
        <w:numPr>
          <w:ilvl w:val="0"/>
          <w:numId w:val="1962"/>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doi:10.20944/preprints202305.1684.v1</w:t>
        </w:r>
      </w:hyperlink>
    </w:p>
    <w:p>
      <w:pPr>
        <w:pStyle w:val="FirstParagraph"/>
      </w:pPr>
    </w:p>
    <w:bookmarkEnd w:id="1703"/>
    <w:bookmarkStart w:id="1709" w:name="X238495ce6394aa5fa22e0f8bc0530f8f8ecc4fc"/>
    <w:p>
      <w:pPr>
        <w:pStyle w:val="Titre2"/>
      </w:pPr>
      <w:r>
        <w:t xml:space="preserve">Resumos publicados em eventos científicos</w:t>
      </w:r>
    </w:p>
    <w:p>
      <w:pPr>
        <w:pStyle w:val="FirstParagraph"/>
      </w:pPr>
    </w:p>
    <w:p>
      <w:pPr>
        <w:numPr>
          <w:ilvl w:val="0"/>
          <w:numId w:val="1963"/>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4">
        <w:r>
          <w:rPr>
            <w:rStyle w:val="Lienhypertexte"/>
          </w:rPr>
          <w:t xml:space="preserve">doi:10.5220/0006920605170524</w:t>
        </w:r>
      </w:hyperlink>
    </w:p>
    <w:p>
      <w:pPr>
        <w:numPr>
          <w:ilvl w:val="0"/>
          <w:numId w:val="1963"/>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5">
        <w:r>
          <w:rPr>
            <w:rStyle w:val="Lienhypertexte"/>
          </w:rPr>
          <w:t xml:space="preserve">doi:10.17648/qualihosp-2017-69645</w:t>
        </w:r>
      </w:hyperlink>
    </w:p>
    <w:p>
      <w:pPr>
        <w:numPr>
          <w:ilvl w:val="0"/>
          <w:numId w:val="1963"/>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6">
        <w:r>
          <w:rPr>
            <w:rStyle w:val="Lienhypertexte"/>
          </w:rPr>
          <w:t xml:space="preserve">doi:10.1109/iembs.2006.260102</w:t>
        </w:r>
      </w:hyperlink>
    </w:p>
    <w:p>
      <w:pPr>
        <w:numPr>
          <w:ilvl w:val="0"/>
          <w:numId w:val="1963"/>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7">
        <w:r>
          <w:rPr>
            <w:rStyle w:val="Lienhypertexte"/>
          </w:rPr>
          <w:t xml:space="preserve">doi:10.1109/iembs.2003.1280813</w:t>
        </w:r>
      </w:hyperlink>
    </w:p>
    <w:p>
      <w:pPr>
        <w:numPr>
          <w:ilvl w:val="0"/>
          <w:numId w:val="1963"/>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8">
        <w:r>
          <w:rPr>
            <w:rStyle w:val="Lienhypertexte"/>
          </w:rPr>
          <w:t xml:space="preserve">doi:10.1109/iembs.2001.1019564</w:t>
        </w:r>
      </w:hyperlink>
    </w:p>
    <w:p>
      <w:pPr>
        <w:pStyle w:val="FirstParagraph"/>
      </w:pPr>
    </w:p>
    <w:bookmarkEnd w:id="1709"/>
    <w:bookmarkStart w:id="1711" w:name="livros-editorados"/>
    <w:p>
      <w:pPr>
        <w:pStyle w:val="Titre2"/>
      </w:pPr>
      <w:r>
        <w:t xml:space="preserve">Livros editorados</w:t>
      </w:r>
    </w:p>
    <w:p>
      <w:pPr>
        <w:pStyle w:val="FirstParagraph"/>
      </w:pPr>
    </w:p>
    <w:p>
      <w:pPr>
        <w:pStyle w:val="Compact"/>
        <w:numPr>
          <w:ilvl w:val="0"/>
          <w:numId w:val="1964"/>
        </w:numPr>
      </w:pPr>
      <w:r>
        <w:t xml:space="preserve">Vigário P dos S, Ferreira A de S. DESENVOLVIMENTO LOCAL E OS DESAFIOS PARA O ALCANCE DO DESENVOLVIMENTO SUSTENTÁVEL SOB O PRISMA DA AGENDA 2030. 2024.</w:t>
      </w:r>
      <w:r>
        <w:t xml:space="preserve"> </w:t>
      </w:r>
      <w:hyperlink r:id="rId1710">
        <w:r>
          <w:rPr>
            <w:rStyle w:val="Lienhypertexte"/>
          </w:rPr>
          <w:t xml:space="preserve">doi:10.47879/ed.ep.2024745</w:t>
        </w:r>
      </w:hyperlink>
    </w:p>
    <w:p>
      <w:pPr>
        <w:pStyle w:val="FirstParagraph"/>
      </w:pPr>
    </w:p>
    <w:bookmarkEnd w:id="1711"/>
    <w:bookmarkStart w:id="1716" w:name="capítulos-de-livro"/>
    <w:p>
      <w:pPr>
        <w:pStyle w:val="Titre2"/>
      </w:pPr>
      <w:r>
        <w:t xml:space="preserve">Capítulos de livro</w:t>
      </w:r>
    </w:p>
    <w:p>
      <w:pPr>
        <w:pStyle w:val="FirstParagraph"/>
      </w:pPr>
    </w:p>
    <w:p>
      <w:pPr>
        <w:numPr>
          <w:ilvl w:val="0"/>
          <w:numId w:val="1965"/>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2">
        <w:r>
          <w:rPr>
            <w:rStyle w:val="Lienhypertexte"/>
          </w:rPr>
          <w:t xml:space="preserve">doi:10.47879/ed.ep.2024745p135</w:t>
        </w:r>
      </w:hyperlink>
    </w:p>
    <w:p>
      <w:pPr>
        <w:numPr>
          <w:ilvl w:val="0"/>
          <w:numId w:val="1965"/>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3">
        <w:r>
          <w:rPr>
            <w:rStyle w:val="Lienhypertexte"/>
          </w:rPr>
          <w:t xml:space="preserve">doi:10.47879/ed.ep.2024745p106</w:t>
        </w:r>
      </w:hyperlink>
    </w:p>
    <w:p>
      <w:pPr>
        <w:numPr>
          <w:ilvl w:val="0"/>
          <w:numId w:val="1965"/>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4">
        <w:r>
          <w:rPr>
            <w:rStyle w:val="Lienhypertexte"/>
          </w:rPr>
          <w:t xml:space="preserve">doi:10.1007/978-981-10-2290-6_7</w:t>
        </w:r>
      </w:hyperlink>
    </w:p>
    <w:p>
      <w:pPr>
        <w:numPr>
          <w:ilvl w:val="0"/>
          <w:numId w:val="1965"/>
        </w:numPr>
      </w:pPr>
      <w:r>
        <w:t xml:space="preserve">Sa Ferreira A de. Advances in Chinese Medicine Diagnosis: From Traditional Methods to Computational Models. Recent Advances in Theories and Practice of Chinese Medicine. January 2012.</w:t>
      </w:r>
      <w:r>
        <w:t xml:space="preserve"> </w:t>
      </w:r>
      <w:hyperlink r:id="rId1715">
        <w:r>
          <w:rPr>
            <w:rStyle w:val="Lienhypertexte"/>
          </w:rPr>
          <w:t xml:space="preserve">doi:10.5772/27703</w:t>
        </w:r>
      </w:hyperlink>
    </w:p>
    <w:p>
      <w:pPr>
        <w:pStyle w:val="FirstParagraph"/>
      </w:pPr>
    </w:p>
    <w:bookmarkEnd w:id="1716"/>
    <w:bookmarkStart w:id="1721" w:name="aulas"/>
    <w:p>
      <w:pPr>
        <w:pStyle w:val="Titre2"/>
      </w:pPr>
      <w:r>
        <w:t xml:space="preserve">Aulas</w:t>
      </w:r>
    </w:p>
    <w:p>
      <w:pPr>
        <w:pStyle w:val="FirstParagraph"/>
      </w:pPr>
    </w:p>
    <w:p>
      <w:pPr>
        <w:numPr>
          <w:ilvl w:val="0"/>
          <w:numId w:val="1966"/>
        </w:numPr>
      </w:pPr>
      <w:r>
        <w:t xml:space="preserve">Laett CT, de Sá Ferreira A. Instrumentação Virtual e Tecnologia em Reabilitação.</w:t>
      </w:r>
      <w:r>
        <w:t xml:space="preserve"> </w:t>
      </w:r>
      <w:r>
        <w:t xml:space="preserve">OSF</w:t>
      </w:r>
      <w:r>
        <w:t xml:space="preserve">. 2025.</w:t>
      </w:r>
      <w:r>
        <w:t xml:space="preserve"> </w:t>
      </w:r>
      <w:hyperlink r:id="rId1717">
        <w:r>
          <w:rPr>
            <w:rStyle w:val="Lienhypertexte"/>
          </w:rPr>
          <w:t xml:space="preserve">doi:10.17605/OSF.IO/XR784</w:t>
        </w:r>
      </w:hyperlink>
    </w:p>
    <w:p>
      <w:pPr>
        <w:numPr>
          <w:ilvl w:val="0"/>
          <w:numId w:val="1966"/>
        </w:numPr>
      </w:pPr>
      <w:r>
        <w:t xml:space="preserve">De Sá Ferreira A, Laett CT. Bioestatística I. 2024.</w:t>
      </w:r>
      <w:r>
        <w:t xml:space="preserve"> </w:t>
      </w:r>
      <w:hyperlink r:id="rId1718">
        <w:r>
          <w:rPr>
            <w:rStyle w:val="Lienhypertexte"/>
          </w:rPr>
          <w:t xml:space="preserve">doi:10.17605/OSF.IO/YZ8WG</w:t>
        </w:r>
      </w:hyperlink>
    </w:p>
    <w:p>
      <w:pPr>
        <w:numPr>
          <w:ilvl w:val="0"/>
          <w:numId w:val="1966"/>
        </w:numPr>
      </w:pPr>
      <w:r>
        <w:t xml:space="preserve">Laett CT, de Sá Ferreira A. Bioestatística II. 2024.</w:t>
      </w:r>
      <w:r>
        <w:t xml:space="preserve"> </w:t>
      </w:r>
      <w:hyperlink r:id="rId1719">
        <w:r>
          <w:rPr>
            <w:rStyle w:val="Lienhypertexte"/>
          </w:rPr>
          <w:t xml:space="preserve">doi:10.17605/OSF.IO/C7VKP</w:t>
        </w:r>
      </w:hyperlink>
    </w:p>
    <w:p>
      <w:pPr>
        <w:numPr>
          <w:ilvl w:val="0"/>
          <w:numId w:val="1966"/>
        </w:numPr>
      </w:pPr>
      <w:r>
        <w:t xml:space="preserve">Thiago Lemos, Da Hora AL, Felix BP, et al. Didática e Prática do Ensino Superior. 2024.</w:t>
      </w:r>
      <w:r>
        <w:t xml:space="preserve"> </w:t>
      </w:r>
      <w:hyperlink r:id="rId1720">
        <w:r>
          <w:rPr>
            <w:rStyle w:val="Lienhypertexte"/>
          </w:rPr>
          <w:t xml:space="preserve">doi:10.17605/OSF.IO/GHXUD</w:t>
        </w:r>
      </w:hyperlink>
    </w:p>
    <w:p>
      <w:pPr>
        <w:pStyle w:val="FirstParagraph"/>
      </w:pPr>
    </w:p>
    <w:bookmarkEnd w:id="1721"/>
    <w:bookmarkStart w:id="1730" w:name="programas-de-computador"/>
    <w:p>
      <w:pPr>
        <w:pStyle w:val="Titre2"/>
      </w:pPr>
      <w:r>
        <w:t xml:space="preserve">Programas de computador</w:t>
      </w:r>
    </w:p>
    <w:p>
      <w:pPr>
        <w:pStyle w:val="FirstParagraph"/>
      </w:pPr>
    </w:p>
    <w:p>
      <w:pPr>
        <w:numPr>
          <w:ilvl w:val="0"/>
          <w:numId w:val="1967"/>
        </w:numPr>
      </w:pPr>
      <w:r>
        <w:t xml:space="preserve">Ferreira Ade S, Meziat Filho N.</w:t>
      </w:r>
      <w:r>
        <w:t xml:space="preserve"> </w:t>
      </w:r>
      <w:r>
        <w:t xml:space="preserve">RCTapp</w:t>
      </w:r>
      <w:r>
        <w:t xml:space="preserve">. Zenodo; 2025.</w:t>
      </w:r>
      <w:r>
        <w:t xml:space="preserve"> </w:t>
      </w:r>
      <w:hyperlink r:id="rId1722">
        <w:r>
          <w:rPr>
            <w:rStyle w:val="Lienhypertexte"/>
          </w:rPr>
          <w:t xml:space="preserve">doi:10.5281/ZENODO.13848815</w:t>
        </w:r>
      </w:hyperlink>
    </w:p>
    <w:p>
      <w:pPr>
        <w:numPr>
          <w:ilvl w:val="0"/>
          <w:numId w:val="1967"/>
        </w:numPr>
      </w:pPr>
      <w:r>
        <w:t xml:space="preserve">Ferreira A.</w:t>
      </w:r>
      <w:r>
        <w:t xml:space="preserve"> </w:t>
      </w:r>
      <w:r>
        <w:t xml:space="preserve">UsIA | Ultrasound Image Analysis</w:t>
      </w:r>
      <w:r>
        <w:t xml:space="preserve">. Zenodo; 2023.</w:t>
      </w:r>
      <w:r>
        <w:t xml:space="preserve"> </w:t>
      </w:r>
      <w:hyperlink r:id="rId1723">
        <w:r>
          <w:rPr>
            <w:rStyle w:val="Lienhypertexte"/>
          </w:rPr>
          <w:t xml:space="preserve">doi:10.5281/ZENODO.10439719</w:t>
        </w:r>
      </w:hyperlink>
    </w:p>
    <w:p>
      <w:pPr>
        <w:numPr>
          <w:ilvl w:val="0"/>
          <w:numId w:val="1967"/>
        </w:numPr>
      </w:pPr>
      <w:r>
        <w:t xml:space="preserve">Arthur de Sá Ferreira.</w:t>
      </w:r>
      <w:r>
        <w:t xml:space="preserve"> </w:t>
      </w:r>
      <w:r>
        <w:t xml:space="preserve">Observatório</w:t>
      </w:r>
      <w:r>
        <w:t xml:space="preserve">. Zenodo; 2023.</w:t>
      </w:r>
      <w:r>
        <w:t xml:space="preserve"> </w:t>
      </w:r>
      <w:hyperlink r:id="rId1724">
        <w:r>
          <w:rPr>
            <w:rStyle w:val="Lienhypertexte"/>
          </w:rPr>
          <w:t xml:space="preserve">doi:10.5281/ZENODO.8322622</w:t>
        </w:r>
      </w:hyperlink>
    </w:p>
    <w:p>
      <w:pPr>
        <w:numPr>
          <w:ilvl w:val="0"/>
          <w:numId w:val="1967"/>
        </w:numPr>
      </w:pPr>
      <w:r>
        <w:t xml:space="preserve">De Sá Ferreira A. Ciência com R. setembro 2023.</w:t>
      </w:r>
      <w:r>
        <w:t xml:space="preserve"> </w:t>
      </w:r>
      <w:hyperlink r:id="rId1725">
        <w:r>
          <w:rPr>
            <w:rStyle w:val="Lienhypertexte"/>
          </w:rPr>
          <w:t xml:space="preserve">doi:10.5281/ZENODO.8320233</w:t>
        </w:r>
      </w:hyperlink>
    </w:p>
    <w:p>
      <w:pPr>
        <w:numPr>
          <w:ilvl w:val="0"/>
          <w:numId w:val="1967"/>
        </w:numPr>
      </w:pPr>
      <w:r>
        <w:t xml:space="preserve">Ferreira AS.</w:t>
      </w:r>
      <w:r>
        <w:t xml:space="preserve"> </w:t>
      </w:r>
      <w:r>
        <w:t xml:space="preserve">SuiteEBG</w:t>
      </w:r>
      <w:r>
        <w:t xml:space="preserve">. Zenodo; 2023.</w:t>
      </w:r>
      <w:r>
        <w:t xml:space="preserve"> </w:t>
      </w:r>
      <w:hyperlink r:id="rId1726">
        <w:r>
          <w:rPr>
            <w:rStyle w:val="Lienhypertexte"/>
          </w:rPr>
          <w:t xml:space="preserve">doi:10.5281/ZENODO.8210025</w:t>
        </w:r>
      </w:hyperlink>
    </w:p>
    <w:p>
      <w:pPr>
        <w:numPr>
          <w:ilvl w:val="0"/>
          <w:numId w:val="1967"/>
        </w:numPr>
      </w:pPr>
      <w:r>
        <w:t xml:space="preserve">Ferreira Ade S.</w:t>
      </w:r>
      <w:r>
        <w:t xml:space="preserve"> </w:t>
      </w:r>
      <w:r>
        <w:t xml:space="preserve">SuiteMYO</w:t>
      </w:r>
      <w:r>
        <w:t xml:space="preserve">. Zenodo; 2023.</w:t>
      </w:r>
      <w:r>
        <w:t xml:space="preserve"> </w:t>
      </w:r>
      <w:hyperlink r:id="rId1727">
        <w:r>
          <w:rPr>
            <w:rStyle w:val="Lienhypertexte"/>
          </w:rPr>
          <w:t xml:space="preserve">doi:10.5281/ZENODO.8211266</w:t>
        </w:r>
      </w:hyperlink>
    </w:p>
    <w:p>
      <w:pPr>
        <w:numPr>
          <w:ilvl w:val="0"/>
          <w:numId w:val="1967"/>
        </w:numPr>
      </w:pPr>
      <w:r>
        <w:t xml:space="preserve">Ferreira Ade S.</w:t>
      </w:r>
      <w:r>
        <w:t xml:space="preserve"> </w:t>
      </w:r>
      <w:r>
        <w:t xml:space="preserve">SuiteTCM</w:t>
      </w:r>
      <w:r>
        <w:t xml:space="preserve">. Zenodo; 2023.</w:t>
      </w:r>
      <w:r>
        <w:t xml:space="preserve"> </w:t>
      </w:r>
      <w:hyperlink r:id="rId1728">
        <w:r>
          <w:rPr>
            <w:rStyle w:val="Lienhypertexte"/>
          </w:rPr>
          <w:t xml:space="preserve">doi:10.5281/ZENODO.8211409</w:t>
        </w:r>
      </w:hyperlink>
    </w:p>
    <w:p>
      <w:pPr>
        <w:numPr>
          <w:ilvl w:val="0"/>
          <w:numId w:val="1967"/>
        </w:numPr>
      </w:pPr>
      <w:r>
        <w:t xml:space="preserve">Ferreira Ade S.</w:t>
      </w:r>
      <w:r>
        <w:t xml:space="preserve"> </w:t>
      </w:r>
      <w:r>
        <w:t xml:space="preserve">wiiVIEW</w:t>
      </w:r>
      <w:r>
        <w:t xml:space="preserve">. Zenodo; 2019.</w:t>
      </w:r>
      <w:r>
        <w:t xml:space="preserve"> </w:t>
      </w:r>
      <w:hyperlink r:id="rId1729">
        <w:r>
          <w:rPr>
            <w:rStyle w:val="Lienhypertexte"/>
          </w:rPr>
          <w:t xml:space="preserve">doi:10.5281/ZENODO.8233112</w:t>
        </w:r>
      </w:hyperlink>
    </w:p>
    <w:p>
      <w:pPr>
        <w:pStyle w:val="FirstParagraph"/>
      </w:pPr>
    </w:p>
    <w:bookmarkEnd w:id="1730"/>
    <w:bookmarkStart w:id="1742" w:name="bancos-de-dados"/>
    <w:p>
      <w:pPr>
        <w:pStyle w:val="Titre2"/>
      </w:pPr>
      <w:r>
        <w:t xml:space="preserve">Bancos de dados</w:t>
      </w:r>
    </w:p>
    <w:p>
      <w:pPr>
        <w:pStyle w:val="FirstParagraph"/>
      </w:pPr>
    </w:p>
    <w:p>
      <w:pPr>
        <w:numPr>
          <w:ilvl w:val="0"/>
          <w:numId w:val="1968"/>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1">
        <w:r>
          <w:rPr>
            <w:rStyle w:val="Lienhypertexte"/>
          </w:rPr>
          <w:t xml:space="preserve">doi:10.17632/PT5SCMP33Z.1</w:t>
        </w:r>
      </w:hyperlink>
    </w:p>
    <w:p>
      <w:pPr>
        <w:numPr>
          <w:ilvl w:val="0"/>
          <w:numId w:val="1968"/>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2">
        <w:r>
          <w:rPr>
            <w:rStyle w:val="Lienhypertexte"/>
          </w:rPr>
          <w:t xml:space="preserve">doi:10.17632/7CBWM57PCD.1</w:t>
        </w:r>
      </w:hyperlink>
    </w:p>
    <w:p>
      <w:pPr>
        <w:numPr>
          <w:ilvl w:val="0"/>
          <w:numId w:val="1968"/>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3">
        <w:r>
          <w:rPr>
            <w:rStyle w:val="Lienhypertexte"/>
          </w:rPr>
          <w:t xml:space="preserve">doi:10.17632/DXJ78TYYHJ.2</w:t>
        </w:r>
      </w:hyperlink>
    </w:p>
    <w:p>
      <w:pPr>
        <w:numPr>
          <w:ilvl w:val="0"/>
          <w:numId w:val="1968"/>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4">
        <w:r>
          <w:rPr>
            <w:rStyle w:val="Lienhypertexte"/>
          </w:rPr>
          <w:t xml:space="preserve">doi:10.17632/5HBFNNJFFF.1</w:t>
        </w:r>
      </w:hyperlink>
    </w:p>
    <w:p>
      <w:pPr>
        <w:numPr>
          <w:ilvl w:val="0"/>
          <w:numId w:val="1968"/>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5">
        <w:r>
          <w:rPr>
            <w:rStyle w:val="Lienhypertexte"/>
          </w:rPr>
          <w:t xml:space="preserve">doi:10.17632/47S5JDW7VN.1</w:t>
        </w:r>
      </w:hyperlink>
    </w:p>
    <w:p>
      <w:pPr>
        <w:numPr>
          <w:ilvl w:val="0"/>
          <w:numId w:val="1968"/>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6">
        <w:r>
          <w:rPr>
            <w:rStyle w:val="Lienhypertexte"/>
          </w:rPr>
          <w:t xml:space="preserve">doi:10.17632/5C97XJMCW2.1</w:t>
        </w:r>
      </w:hyperlink>
    </w:p>
    <w:p>
      <w:pPr>
        <w:numPr>
          <w:ilvl w:val="0"/>
          <w:numId w:val="1968"/>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7">
        <w:r>
          <w:rPr>
            <w:rStyle w:val="Lienhypertexte"/>
          </w:rPr>
          <w:t xml:space="preserve">doi:10.17632/3D4VR4DWJS.3</w:t>
        </w:r>
      </w:hyperlink>
    </w:p>
    <w:p>
      <w:pPr>
        <w:numPr>
          <w:ilvl w:val="0"/>
          <w:numId w:val="1968"/>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8">
        <w:r>
          <w:rPr>
            <w:rStyle w:val="Lienhypertexte"/>
          </w:rPr>
          <w:t xml:space="preserve">doi:10.17632/XBGX8GBYMS.4</w:t>
        </w:r>
      </w:hyperlink>
    </w:p>
    <w:p>
      <w:pPr>
        <w:numPr>
          <w:ilvl w:val="0"/>
          <w:numId w:val="1968"/>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39">
        <w:r>
          <w:rPr>
            <w:rStyle w:val="Lienhypertexte"/>
          </w:rPr>
          <w:t xml:space="preserve">doi:10.17632/TB5FMH8ZNJ.1</w:t>
        </w:r>
      </w:hyperlink>
    </w:p>
    <w:p>
      <w:pPr>
        <w:numPr>
          <w:ilvl w:val="0"/>
          <w:numId w:val="1968"/>
        </w:numPr>
      </w:pPr>
      <w:r>
        <w:t xml:space="preserve">Ferreira A. Data for: Pragmatic combinations of acupuncture points for lateral epicondylalgia are unreliable in the physiotherapy setting. novembro 2018.</w:t>
      </w:r>
      <w:r>
        <w:t xml:space="preserve"> </w:t>
      </w:r>
      <w:hyperlink r:id="rId1740">
        <w:r>
          <w:rPr>
            <w:rStyle w:val="Lienhypertexte"/>
          </w:rPr>
          <w:t xml:space="preserve">doi:10.17632/6WYN9KTX7F.1</w:t>
        </w:r>
      </w:hyperlink>
    </w:p>
    <w:p>
      <w:pPr>
        <w:numPr>
          <w:ilvl w:val="0"/>
          <w:numId w:val="1968"/>
        </w:numPr>
      </w:pPr>
      <w:r>
        <w:t xml:space="preserve">Ferreira A. Inter-expert agreement and similarity analysis of traditional diagnoses and acupuncture prescriptions in textbook- and pragmatic-based practices. dezembro 2017.</w:t>
      </w:r>
      <w:r>
        <w:t xml:space="preserve"> </w:t>
      </w:r>
      <w:hyperlink r:id="rId1741">
        <w:r>
          <w:rPr>
            <w:rStyle w:val="Lienhypertexte"/>
          </w:rPr>
          <w:t xml:space="preserve">doi:10.17632/KBGSNJTBVY.1</w:t>
        </w:r>
      </w:hyperlink>
    </w:p>
    <w:p>
      <w:pPr>
        <w:pStyle w:val="FirstParagraph"/>
      </w:pPr>
    </w:p>
    <w:bookmarkEnd w:id="1742"/>
    <w:bookmarkStart w:id="1753" w:name="outros"/>
    <w:p>
      <w:pPr>
        <w:pStyle w:val="Titre2"/>
      </w:pPr>
      <w:r>
        <w:t xml:space="preserve">Outros</w:t>
      </w:r>
    </w:p>
    <w:p>
      <w:pPr>
        <w:pStyle w:val="FirstParagraph"/>
      </w:pPr>
    </w:p>
    <w:p>
      <w:pPr>
        <w:numPr>
          <w:ilvl w:val="0"/>
          <w:numId w:val="1969"/>
        </w:numPr>
      </w:pPr>
      <w:r>
        <w:t xml:space="preserve">de Sá Ferreira A, dos Santos Vigário P. Livro de anais do IX Simpósio Paradesportivo Carioca.</w:t>
      </w:r>
      <w:r>
        <w:t xml:space="preserve"> </w:t>
      </w:r>
      <w:r>
        <w:t xml:space="preserve">OSF</w:t>
      </w:r>
      <w:r>
        <w:t xml:space="preserve">. 2026.</w:t>
      </w:r>
      <w:r>
        <w:t xml:space="preserve"> </w:t>
      </w:r>
      <w:hyperlink r:id="rId1743">
        <w:r>
          <w:rPr>
            <w:rStyle w:val="Lienhypertexte"/>
          </w:rPr>
          <w:t xml:space="preserve">doi:10.17605/OSF.IO/92ZNR</w:t>
        </w:r>
      </w:hyperlink>
    </w:p>
    <w:p>
      <w:pPr>
        <w:numPr>
          <w:ilvl w:val="0"/>
          <w:numId w:val="1969"/>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4">
        <w:r>
          <w:rPr>
            <w:rStyle w:val="Lienhypertexte"/>
          </w:rPr>
          <w:t xml:space="preserve">doi:10.17605/OSF.IO/8CWJ5</w:t>
        </w:r>
      </w:hyperlink>
    </w:p>
    <w:p>
      <w:pPr>
        <w:numPr>
          <w:ilvl w:val="0"/>
          <w:numId w:val="1969"/>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5">
        <w:r>
          <w:rPr>
            <w:rStyle w:val="Lienhypertexte"/>
          </w:rPr>
          <w:t xml:space="preserve">doi:10.17605/OSF.IO/UNPZW</w:t>
        </w:r>
      </w:hyperlink>
    </w:p>
    <w:p>
      <w:pPr>
        <w:numPr>
          <w:ilvl w:val="0"/>
          <w:numId w:val="1969"/>
        </w:numPr>
      </w:pPr>
      <w:r>
        <w:t xml:space="preserve">de Sá Ferreira A. Cardiac Rehabilitation: Current Evidence and Future Perspectives.</w:t>
      </w:r>
      <w:r>
        <w:t xml:space="preserve"> </w:t>
      </w:r>
      <w:r>
        <w:t xml:space="preserve">OSF</w:t>
      </w:r>
      <w:r>
        <w:t xml:space="preserve">. 2024.</w:t>
      </w:r>
      <w:r>
        <w:t xml:space="preserve"> </w:t>
      </w:r>
      <w:hyperlink r:id="rId1746">
        <w:r>
          <w:rPr>
            <w:rStyle w:val="Lienhypertexte"/>
          </w:rPr>
          <w:t xml:space="preserve">doi:10.17605/OSF.IO/SQ3WU</w:t>
        </w:r>
      </w:hyperlink>
    </w:p>
    <w:p>
      <w:pPr>
        <w:numPr>
          <w:ilvl w:val="0"/>
          <w:numId w:val="1969"/>
        </w:numPr>
      </w:pPr>
      <w:r>
        <w:t xml:space="preserve">de Sá Ferreira A. Inteligência Artificial na Academia.</w:t>
      </w:r>
      <w:r>
        <w:t xml:space="preserve"> </w:t>
      </w:r>
      <w:r>
        <w:t xml:space="preserve">OSF</w:t>
      </w:r>
      <w:r>
        <w:t xml:space="preserve">. 2024.</w:t>
      </w:r>
      <w:r>
        <w:t xml:space="preserve"> </w:t>
      </w:r>
      <w:hyperlink r:id="rId1747">
        <w:r>
          <w:rPr>
            <w:rStyle w:val="Lienhypertexte"/>
          </w:rPr>
          <w:t xml:space="preserve">doi:10.17605/OSF.IO/EYSPK</w:t>
        </w:r>
      </w:hyperlink>
    </w:p>
    <w:p>
      <w:pPr>
        <w:numPr>
          <w:ilvl w:val="0"/>
          <w:numId w:val="1969"/>
        </w:numPr>
      </w:pPr>
      <w:r>
        <w:t xml:space="preserve">de Sá Ferreira A. Inteligência Artificial na Academia. 2024.</w:t>
      </w:r>
      <w:r>
        <w:t xml:space="preserve"> </w:t>
      </w:r>
      <w:hyperlink r:id="rId1748">
        <w:r>
          <w:rPr>
            <w:rStyle w:val="Lienhypertexte"/>
          </w:rPr>
          <w:t xml:space="preserve">doi:10.17605/OSF.IO/GFEQ5</w:t>
        </w:r>
      </w:hyperlink>
    </w:p>
    <w:p>
      <w:pPr>
        <w:numPr>
          <w:ilvl w:val="0"/>
          <w:numId w:val="1969"/>
        </w:numPr>
      </w:pPr>
      <w:r>
        <w:t xml:space="preserve">de Sá Ferreira A. Inteligência Artificial na Academia: Da Teoria às Aplicações.</w:t>
      </w:r>
      <w:r>
        <w:t xml:space="preserve"> </w:t>
      </w:r>
      <w:r>
        <w:t xml:space="preserve">OSF</w:t>
      </w:r>
      <w:r>
        <w:t xml:space="preserve">. 2024.</w:t>
      </w:r>
      <w:r>
        <w:t xml:space="preserve"> </w:t>
      </w:r>
      <w:hyperlink r:id="rId1749">
        <w:r>
          <w:rPr>
            <w:rStyle w:val="Lienhypertexte"/>
          </w:rPr>
          <w:t xml:space="preserve">doi:10.17605/OSF.IO/H8JBD</w:t>
        </w:r>
      </w:hyperlink>
    </w:p>
    <w:p>
      <w:pPr>
        <w:numPr>
          <w:ilvl w:val="0"/>
          <w:numId w:val="1969"/>
        </w:numPr>
      </w:pPr>
      <w:r>
        <w:t xml:space="preserve">de Sá Ferreira A. Inteligência Artificial na Saúde.</w:t>
      </w:r>
      <w:r>
        <w:t xml:space="preserve"> </w:t>
      </w:r>
      <w:r>
        <w:t xml:space="preserve">OSF</w:t>
      </w:r>
      <w:r>
        <w:t xml:space="preserve">. 2024.</w:t>
      </w:r>
      <w:r>
        <w:t xml:space="preserve"> </w:t>
      </w:r>
      <w:hyperlink r:id="rId1750">
        <w:r>
          <w:rPr>
            <w:rStyle w:val="Lienhypertexte"/>
          </w:rPr>
          <w:t xml:space="preserve">doi:10.17605/OSF.IO/HVY9W</w:t>
        </w:r>
      </w:hyperlink>
    </w:p>
    <w:p>
      <w:pPr>
        <w:numPr>
          <w:ilvl w:val="0"/>
          <w:numId w:val="1969"/>
        </w:numPr>
      </w:pPr>
      <w:r>
        <w:t xml:space="preserve">de Sá Ferreira A, Bittencourt JV. Universidade Corporativa.</w:t>
      </w:r>
      <w:r>
        <w:t xml:space="preserve"> </w:t>
      </w:r>
      <w:r>
        <w:t xml:space="preserve">OSF</w:t>
      </w:r>
      <w:r>
        <w:t xml:space="preserve">. 2024.</w:t>
      </w:r>
      <w:r>
        <w:t xml:space="preserve"> </w:t>
      </w:r>
      <w:hyperlink r:id="rId1751">
        <w:r>
          <w:rPr>
            <w:rStyle w:val="Lienhypertexte"/>
          </w:rPr>
          <w:t xml:space="preserve">doi:10.17605/OSF.IO/2FCVX</w:t>
        </w:r>
      </w:hyperlink>
    </w:p>
    <w:p>
      <w:pPr>
        <w:numPr>
          <w:ilvl w:val="0"/>
          <w:numId w:val="1969"/>
        </w:numPr>
      </w:pPr>
      <w:r>
        <w:t xml:space="preserve">de Sá Ferreira A. Uso de Inteligência Artificial em Pesquisas.</w:t>
      </w:r>
      <w:r>
        <w:t xml:space="preserve"> </w:t>
      </w:r>
      <w:r>
        <w:t xml:space="preserve">OSF</w:t>
      </w:r>
      <w:r>
        <w:t xml:space="preserve">. 2024.</w:t>
      </w:r>
      <w:r>
        <w:t xml:space="preserve"> </w:t>
      </w:r>
      <w:hyperlink r:id="rId1752">
        <w:r>
          <w:rPr>
            <w:rStyle w:val="Lienhypertexte"/>
          </w:rPr>
          <w:t xml:space="preserve">doi:10.17605/OSF.IO/XTYGW</w:t>
        </w:r>
      </w:hyperlink>
    </w:p>
    <w:p>
      <w:pPr>
        <w:pStyle w:val="FirstParagraph"/>
      </w:pPr>
    </w:p>
    <w:p>
      <w:r>
        <w:br w:type="page"/>
      </w:r>
    </w:p>
    <w:bookmarkEnd w:id="1753"/>
    <w:bookmarkEnd w:id="1754"/>
    <w:bookmarkStart w:id="1787" w:name="fontes-externas"/>
    <w:p>
      <w:pPr>
        <w:pStyle w:val="Titre1"/>
      </w:pPr>
      <w:r>
        <w:rPr>
          <w:b/>
          <w:bCs/>
        </w:rPr>
        <w:t xml:space="preserve">Fontes externas</w:t>
      </w:r>
    </w:p>
    <w:p>
      <w:pPr>
        <w:pStyle w:val="FirstParagraph"/>
      </w:pPr>
    </w:p>
    <w:bookmarkStart w:id="1786" w:name="fontes-de-informação-externas"/>
    <w:p>
      <w:pPr>
        <w:pStyle w:val="Titre2"/>
      </w:pPr>
      <w:r>
        <w:t xml:space="preserve">Fontes de informação externas</w:t>
      </w:r>
    </w:p>
    <w:bookmarkStart w:id="1756" w:name="american-heart-association"/>
    <w:p>
      <w:pPr>
        <w:pStyle w:val="Titre3"/>
      </w:pPr>
      <w:r>
        <w:t xml:space="preserve">American Heart Association</w:t>
      </w:r>
    </w:p>
    <w:p>
      <w:pPr>
        <w:pStyle w:val="Compact"/>
        <w:numPr>
          <w:ilvl w:val="0"/>
          <w:numId w:val="1970"/>
        </w:numPr>
      </w:pPr>
      <w:hyperlink r:id="rId1755">
        <w:r>
          <w:rPr>
            <w:rStyle w:val="Lienhypertexte"/>
            <w:i/>
            <w:iCs/>
          </w:rPr>
          <w:t xml:space="preserve">Statistical Reporting Recommendations - AHA/ASA journals</w:t>
        </w:r>
      </w:hyperlink>
    </w:p>
    <w:p>
      <w:pPr>
        <w:pStyle w:val="FirstParagraph"/>
      </w:pPr>
    </w:p>
    <w:bookmarkEnd w:id="1756"/>
    <w:bookmarkStart w:id="1761" w:name="american-physiological-society"/>
    <w:p>
      <w:pPr>
        <w:pStyle w:val="Titre3"/>
      </w:pPr>
      <w:r>
        <w:t xml:space="preserve">American Physiological Society</w:t>
      </w:r>
    </w:p>
    <w:p>
      <w:pPr>
        <w:numPr>
          <w:ilvl w:val="0"/>
          <w:numId w:val="1971"/>
        </w:numPr>
      </w:pPr>
      <w:hyperlink r:id="rId1757">
        <w:r>
          <w:rPr>
            <w:rStyle w:val="Lienhypertexte"/>
            <w:i/>
            <w:iCs/>
          </w:rPr>
          <w:t xml:space="preserve">Statistics</w:t>
        </w:r>
      </w:hyperlink>
    </w:p>
    <w:p>
      <w:pPr>
        <w:numPr>
          <w:ilvl w:val="0"/>
          <w:numId w:val="1971"/>
        </w:numPr>
      </w:pPr>
      <w:hyperlink r:id="rId1758">
        <w:r>
          <w:rPr>
            <w:rStyle w:val="Lienhypertexte"/>
            <w:i/>
            <w:iCs/>
          </w:rPr>
          <w:t xml:space="preserve">Exploration in Statistics</w:t>
        </w:r>
      </w:hyperlink>
    </w:p>
    <w:p>
      <w:pPr>
        <w:numPr>
          <w:ilvl w:val="0"/>
          <w:numId w:val="1971"/>
        </w:numPr>
      </w:pPr>
      <w:hyperlink r:id="rId1759">
        <w:r>
          <w:rPr>
            <w:rStyle w:val="Lienhypertexte"/>
            <w:i/>
            <w:iCs/>
          </w:rPr>
          <w:t xml:space="preserve">General Statistics</w:t>
        </w:r>
      </w:hyperlink>
    </w:p>
    <w:p>
      <w:pPr>
        <w:numPr>
          <w:ilvl w:val="0"/>
          <w:numId w:val="1971"/>
        </w:numPr>
      </w:pPr>
      <w:hyperlink r:id="rId1760">
        <w:r>
          <w:rPr>
            <w:rStyle w:val="Lienhypertexte"/>
            <w:i/>
            <w:iCs/>
          </w:rPr>
          <w:t xml:space="preserve">Reporting Statistics</w:t>
        </w:r>
      </w:hyperlink>
    </w:p>
    <w:p>
      <w:pPr>
        <w:pStyle w:val="FirstParagraph"/>
      </w:pPr>
    </w:p>
    <w:bookmarkEnd w:id="1761"/>
    <w:bookmarkStart w:id="1763" w:name="american-statistical-association"/>
    <w:p>
      <w:pPr>
        <w:pStyle w:val="Titre3"/>
      </w:pPr>
      <w:r>
        <w:t xml:space="preserve">American Statistical Association</w:t>
      </w:r>
    </w:p>
    <w:p>
      <w:pPr>
        <w:pStyle w:val="Compact"/>
        <w:numPr>
          <w:ilvl w:val="0"/>
          <w:numId w:val="1972"/>
        </w:numPr>
      </w:pPr>
      <w:hyperlink r:id="rId1762">
        <w:r>
          <w:rPr>
            <w:rStyle w:val="Lienhypertexte"/>
            <w:i/>
            <w:iCs/>
          </w:rPr>
          <w:t xml:space="preserve">Statistical Inference in the 21st Century: A World Beyond p &lt; 0.05 - The American Statistical Association</w:t>
        </w:r>
      </w:hyperlink>
    </w:p>
    <w:p>
      <w:pPr>
        <w:pStyle w:val="FirstParagraph"/>
      </w:pPr>
    </w:p>
    <w:bookmarkEnd w:id="1763"/>
    <w:bookmarkStart w:id="1769" w:name="british-medicine-journal"/>
    <w:p>
      <w:pPr>
        <w:pStyle w:val="Titre3"/>
      </w:pPr>
      <w:r>
        <w:t xml:space="preserve">British Medicine Journal</w:t>
      </w:r>
    </w:p>
    <w:p>
      <w:pPr>
        <w:numPr>
          <w:ilvl w:val="0"/>
          <w:numId w:val="1973"/>
        </w:numPr>
      </w:pPr>
      <w:hyperlink r:id="rId1764">
        <w:r>
          <w:rPr>
            <w:rStyle w:val="Lienhypertexte"/>
            <w:i/>
            <w:iCs/>
          </w:rPr>
          <w:t xml:space="preserve">Statistics - Latest from The BMJ</w:t>
        </w:r>
      </w:hyperlink>
    </w:p>
    <w:p>
      <w:pPr>
        <w:numPr>
          <w:ilvl w:val="0"/>
          <w:numId w:val="1973"/>
        </w:numPr>
      </w:pPr>
      <w:hyperlink r:id="rId1765">
        <w:r>
          <w:rPr>
            <w:rStyle w:val="Lienhypertexte"/>
            <w:i/>
            <w:iCs/>
          </w:rPr>
          <w:t xml:space="preserve">Statistics notes - Latest from The BMJ</w:t>
        </w:r>
      </w:hyperlink>
    </w:p>
    <w:p>
      <w:pPr>
        <w:numPr>
          <w:ilvl w:val="0"/>
          <w:numId w:val="1973"/>
        </w:numPr>
      </w:pPr>
      <w:hyperlink r:id="rId1766">
        <w:r>
          <w:rPr>
            <w:rStyle w:val="Lienhypertexte"/>
            <w:i/>
            <w:iCs/>
          </w:rPr>
          <w:t xml:space="preserve">Statistics and research methods - Latest from The BMJ</w:t>
        </w:r>
      </w:hyperlink>
    </w:p>
    <w:p>
      <w:pPr>
        <w:numPr>
          <w:ilvl w:val="0"/>
          <w:numId w:val="1973"/>
        </w:numPr>
      </w:pPr>
      <w:hyperlink r:id="rId1767">
        <w:r>
          <w:rPr>
            <w:rStyle w:val="Lienhypertexte"/>
            <w:i/>
            <w:iCs/>
          </w:rPr>
          <w:t xml:space="preserve">Statistics at Square One</w:t>
        </w:r>
      </w:hyperlink>
    </w:p>
    <w:p>
      <w:pPr>
        <w:numPr>
          <w:ilvl w:val="0"/>
          <w:numId w:val="1973"/>
        </w:numPr>
      </w:pPr>
      <w:hyperlink r:id="rId1768">
        <w:r>
          <w:rPr>
            <w:rStyle w:val="Lienhypertexte"/>
            <w:i/>
            <w:iCs/>
          </w:rPr>
          <w:t xml:space="preserve">Research methods &amp; reporting</w:t>
        </w:r>
      </w:hyperlink>
    </w:p>
    <w:p>
      <w:pPr>
        <w:pStyle w:val="FirstParagraph"/>
      </w:pPr>
    </w:p>
    <w:bookmarkEnd w:id="1769"/>
    <w:bookmarkStart w:id="1771" w:name="Xc71212f33f67d3e750764867854a0a8530799a1"/>
    <w:p>
      <w:pPr>
        <w:pStyle w:val="Titre3"/>
      </w:pPr>
      <w:r>
        <w:t xml:space="preserve">Enhancing the QUality And Transparency Of health Research Network</w:t>
      </w:r>
    </w:p>
    <w:p>
      <w:pPr>
        <w:pStyle w:val="Compact"/>
        <w:numPr>
          <w:ilvl w:val="0"/>
          <w:numId w:val="1974"/>
        </w:numPr>
      </w:pPr>
      <w:r>
        <w:rPr>
          <w:i/>
          <w:iCs/>
        </w:rPr>
        <w:t xml:space="preserve">Enhancing the Quality and Transparency of health research</w:t>
      </w:r>
      <w:r>
        <w:t xml:space="preserve"> </w:t>
      </w:r>
      <w:hyperlink r:id="rId1770">
        <w:r>
          <w:rPr>
            <w:rStyle w:val="Lienhypertexte"/>
          </w:rPr>
          <w:t xml:space="preserve">EQUATOR Network</w:t>
        </w:r>
      </w:hyperlink>
    </w:p>
    <w:p>
      <w:pPr>
        <w:pStyle w:val="FirstParagraph"/>
      </w:pPr>
    </w:p>
    <w:bookmarkEnd w:id="1771"/>
    <w:bookmarkStart w:id="1773" w:name="X37865b56dd75b198a6bf3957766e50fdb69b87e"/>
    <w:p>
      <w:pPr>
        <w:pStyle w:val="Titre3"/>
      </w:pPr>
      <w:r>
        <w:t xml:space="preserve">Journal of the Amercan Medical Association</w:t>
      </w:r>
    </w:p>
    <w:p>
      <w:pPr>
        <w:pStyle w:val="Compact"/>
        <w:numPr>
          <w:ilvl w:val="0"/>
          <w:numId w:val="1975"/>
        </w:numPr>
      </w:pPr>
      <w:hyperlink r:id="rId1772">
        <w:r>
          <w:rPr>
            <w:rStyle w:val="Lienhypertexte"/>
            <w:i/>
            <w:iCs/>
          </w:rPr>
          <w:t xml:space="preserve">JAMA Guide to Statistics and Methods - JAMA</w:t>
        </w:r>
      </w:hyperlink>
    </w:p>
    <w:p>
      <w:pPr>
        <w:pStyle w:val="FirstParagraph"/>
      </w:pPr>
    </w:p>
    <w:bookmarkEnd w:id="1773"/>
    <w:bookmarkStart w:id="1775" w:name="nature-publishing-group"/>
    <w:p>
      <w:pPr>
        <w:pStyle w:val="Titre3"/>
      </w:pPr>
      <w:r>
        <w:t xml:space="preserve">Nature Publishing Group</w:t>
      </w:r>
    </w:p>
    <w:p>
      <w:pPr>
        <w:pStyle w:val="Compact"/>
        <w:numPr>
          <w:ilvl w:val="0"/>
          <w:numId w:val="1976"/>
        </w:numPr>
      </w:pPr>
      <w:hyperlink r:id="rId1774">
        <w:r>
          <w:rPr>
            <w:rStyle w:val="Lienhypertexte"/>
            <w:i/>
            <w:iCs/>
          </w:rPr>
          <w:t xml:space="preserve">Statistics for Biologists - Nature Publising Group</w:t>
        </w:r>
      </w:hyperlink>
    </w:p>
    <w:p>
      <w:pPr>
        <w:pStyle w:val="FirstParagraph"/>
      </w:pPr>
    </w:p>
    <w:bookmarkEnd w:id="1775"/>
    <w:bookmarkStart w:id="1777" w:name="oxford-reference"/>
    <w:p>
      <w:pPr>
        <w:pStyle w:val="Titre3"/>
      </w:pPr>
      <w:r>
        <w:t xml:space="preserve">Oxford Reference</w:t>
      </w:r>
    </w:p>
    <w:p>
      <w:pPr>
        <w:pStyle w:val="Compact"/>
        <w:numPr>
          <w:ilvl w:val="0"/>
          <w:numId w:val="1977"/>
        </w:numPr>
      </w:pPr>
      <w:hyperlink r:id="rId1776">
        <w:r>
          <w:rPr>
            <w:rStyle w:val="Lienhypertexte"/>
            <w:i/>
            <w:iCs/>
          </w:rPr>
          <w:t xml:space="preserve">A Dictionary of Statistics</w:t>
        </w:r>
      </w:hyperlink>
    </w:p>
    <w:p>
      <w:pPr>
        <w:pStyle w:val="FirstParagraph"/>
      </w:pPr>
    </w:p>
    <w:bookmarkEnd w:id="1777"/>
    <w:bookmarkStart w:id="1779" w:name="royal-statistical-society"/>
    <w:p>
      <w:pPr>
        <w:pStyle w:val="Titre3"/>
      </w:pPr>
      <w:r>
        <w:t xml:space="preserve">Royal Statistical Society</w:t>
      </w:r>
    </w:p>
    <w:p>
      <w:pPr>
        <w:pStyle w:val="Compact"/>
        <w:numPr>
          <w:ilvl w:val="0"/>
          <w:numId w:val="1978"/>
        </w:numPr>
      </w:pPr>
      <w:hyperlink r:id="rId1778">
        <w:r>
          <w:rPr>
            <w:rStyle w:val="Lienhypertexte"/>
            <w:i/>
            <w:iCs/>
          </w:rPr>
          <w:t xml:space="preserve">Best Practices for Data Visualisation - Royal Statistical Society</w:t>
        </w:r>
      </w:hyperlink>
    </w:p>
    <w:p>
      <w:pPr>
        <w:pStyle w:val="FirstParagraph"/>
      </w:pPr>
    </w:p>
    <w:bookmarkEnd w:id="1779"/>
    <w:bookmarkStart w:id="1781" w:name="statistics-in-medicine"/>
    <w:p>
      <w:pPr>
        <w:pStyle w:val="Titre3"/>
      </w:pPr>
      <w:r>
        <w:t xml:space="preserve">Statistics in Medicine</w:t>
      </w:r>
    </w:p>
    <w:p>
      <w:pPr>
        <w:pStyle w:val="Compact"/>
        <w:numPr>
          <w:ilvl w:val="0"/>
          <w:numId w:val="1979"/>
        </w:numPr>
      </w:pPr>
      <w:hyperlink r:id="rId1780">
        <w:r>
          <w:rPr>
            <w:rStyle w:val="Lienhypertexte"/>
            <w:i/>
            <w:iCs/>
          </w:rPr>
          <w:t xml:space="preserve">Tutorials in Biostatistics Papers</w:t>
        </w:r>
      </w:hyperlink>
    </w:p>
    <w:p>
      <w:pPr>
        <w:pStyle w:val="FirstParagraph"/>
      </w:pPr>
    </w:p>
    <w:bookmarkEnd w:id="1781"/>
    <w:bookmarkStart w:id="1783" w:name="bmc-trials"/>
    <w:p>
      <w:pPr>
        <w:pStyle w:val="Titre3"/>
      </w:pPr>
      <w:r>
        <w:t xml:space="preserve">BMC Trials</w:t>
      </w:r>
    </w:p>
    <w:p>
      <w:pPr>
        <w:pStyle w:val="Compact"/>
        <w:numPr>
          <w:ilvl w:val="0"/>
          <w:numId w:val="1980"/>
        </w:numPr>
      </w:pPr>
      <w:hyperlink r:id="rId1782">
        <w:r>
          <w:rPr>
            <w:rStyle w:val="Lienhypertexte"/>
            <w:i/>
            <w:iCs/>
          </w:rPr>
          <w:t xml:space="preserve">Design and analysis of n-of-1 trials</w:t>
        </w:r>
      </w:hyperlink>
    </w:p>
    <w:p>
      <w:pPr>
        <w:pStyle w:val="FirstParagraph"/>
      </w:pPr>
    </w:p>
    <w:bookmarkEnd w:id="1783"/>
    <w:bookmarkStart w:id="1785" w:name="X151bab9ea8fb37d0eb6b7125e9e88261ac60857"/>
    <w:p>
      <w:pPr>
        <w:pStyle w:val="Titre3"/>
      </w:pPr>
      <w:r>
        <w:t xml:space="preserve">The Journal of Applied Statistics in the Pharmaceutical Industry</w:t>
      </w:r>
    </w:p>
    <w:p>
      <w:pPr>
        <w:pStyle w:val="Compact"/>
        <w:numPr>
          <w:ilvl w:val="0"/>
          <w:numId w:val="1981"/>
        </w:numPr>
      </w:pPr>
      <w:hyperlink r:id="rId1784">
        <w:r>
          <w:rPr>
            <w:rStyle w:val="Lienhypertexte"/>
            <w:i/>
            <w:iCs/>
          </w:rPr>
          <w:t xml:space="preserve">Tutorial Papers</w:t>
        </w:r>
      </w:hyperlink>
    </w:p>
    <w:p>
      <w:pPr>
        <w:pStyle w:val="FirstParagraph"/>
      </w:pPr>
    </w:p>
    <w:p>
      <w:pPr>
        <w:pStyle w:val="Corpsdetexte"/>
      </w:pPr>
    </w:p>
    <w:p>
      <w:r>
        <w:br w:type="page"/>
      </w:r>
    </w:p>
    <w:bookmarkEnd w:id="1785"/>
    <w:bookmarkEnd w:id="1786"/>
    <w:bookmarkEnd w:id="1787"/>
    <w:bookmarkStart w:id="2753" w:name="referencias"/>
    <w:p>
      <w:pPr>
        <w:pStyle w:val="Titre1"/>
      </w:pPr>
      <w:r>
        <w:rPr>
          <w:b/>
          <w:bCs/>
        </w:rPr>
        <w:t xml:space="preserve">Referências</w:t>
      </w:r>
    </w:p>
    <w:bookmarkStart w:id="2752" w:name="refs"/>
    <w:bookmarkStart w:id="178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8">
        <w:r>
          <w:rPr>
            <w:rStyle w:val="Lienhypertexte"/>
          </w:rPr>
          <w:t xml:space="preserve">10.1016/b978-0-12-820656-0.00016-2</w:t>
        </w:r>
      </w:hyperlink>
    </w:p>
    <w:bookmarkEnd w:id="1789"/>
    <w:bookmarkStart w:id="179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0">
        <w:r>
          <w:rPr>
            <w:rStyle w:val="Lienhypertexte"/>
          </w:rPr>
          <w:t xml:space="preserve">https://jtd.amegroups.org/article/view/4086.</w:t>
        </w:r>
      </w:hyperlink>
    </w:p>
    <w:bookmarkEnd w:id="1791"/>
    <w:bookmarkStart w:id="179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2">
        <w:r>
          <w:rPr>
            <w:rStyle w:val="Lienhypertexte"/>
          </w:rPr>
          <w:t xml:space="preserve">http://www.jstor.org/stable/984802</w:t>
        </w:r>
      </w:hyperlink>
      <w:r>
        <w:t xml:space="preserve">. Acessado novembro 24, 2024.</w:t>
      </w:r>
    </w:p>
    <w:bookmarkEnd w:id="1793"/>
    <w:bookmarkStart w:id="179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4">
        <w:r>
          <w:rPr>
            <w:rStyle w:val="Lienhypertexte"/>
          </w:rPr>
          <w:t xml:space="preserve">10.1037/h0031322</w:t>
        </w:r>
      </w:hyperlink>
    </w:p>
    <w:bookmarkEnd w:id="1795"/>
    <w:bookmarkStart w:id="179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6">
        <w:r>
          <w:rPr>
            <w:rStyle w:val="Lienhypertexte"/>
          </w:rPr>
          <w:t xml:space="preserve">10.1098/rsos.211028</w:t>
        </w:r>
      </w:hyperlink>
    </w:p>
    <w:bookmarkEnd w:id="1797"/>
    <w:bookmarkStart w:id="179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8">
        <w:r>
          <w:rPr>
            <w:rStyle w:val="Lienhypertexte"/>
          </w:rPr>
          <w:t xml:space="preserve">10.2307/2322249</w:t>
        </w:r>
      </w:hyperlink>
    </w:p>
    <w:bookmarkEnd w:id="1799"/>
    <w:bookmarkStart w:id="180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0">
        <w:r>
          <w:rPr>
            <w:rStyle w:val="Lienhypertexte"/>
          </w:rPr>
          <w:t xml:space="preserve">10.1080/0025570x.1990.11977475</w:t>
        </w:r>
      </w:hyperlink>
    </w:p>
    <w:bookmarkEnd w:id="1801"/>
    <w:bookmarkStart w:id="180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2">
        <w:r>
          <w:rPr>
            <w:rStyle w:val="Lienhypertexte"/>
          </w:rPr>
          <w:t xml:space="preserve">10.4097/kjae.2017.70.2.144</w:t>
        </w:r>
      </w:hyperlink>
    </w:p>
    <w:bookmarkEnd w:id="1803"/>
    <w:bookmarkStart w:id="180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4">
        <w:r>
          <w:rPr>
            <w:rStyle w:val="Lienhypertexte"/>
          </w:rPr>
          <w:t xml:space="preserve">10.2307/2841583</w:t>
        </w:r>
      </w:hyperlink>
    </w:p>
    <w:bookmarkEnd w:id="1805"/>
    <w:bookmarkStart w:id="180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6">
        <w:r>
          <w:rPr>
            <w:rStyle w:val="Lienhypertexte"/>
          </w:rPr>
          <w:t xml:space="preserve">10.1093/ije/dyh299</w:t>
        </w:r>
      </w:hyperlink>
    </w:p>
    <w:bookmarkEnd w:id="1807"/>
    <w:bookmarkStart w:id="180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8">
        <w:r>
          <w:rPr>
            <w:rStyle w:val="Lienhypertexte"/>
          </w:rPr>
          <w:t xml:space="preserve">10.1111/j.1740-9713.2011.00509.x</w:t>
        </w:r>
      </w:hyperlink>
    </w:p>
    <w:bookmarkEnd w:id="1809"/>
    <w:bookmarkStart w:id="181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0">
        <w:r>
          <w:rPr>
            <w:rStyle w:val="Lienhypertexte"/>
          </w:rPr>
          <w:t xml:space="preserve">https://CRAN.R-project.org/package=regtomean.</w:t>
        </w:r>
      </w:hyperlink>
    </w:p>
    <w:bookmarkEnd w:id="1811"/>
    <w:bookmarkStart w:id="181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2">
        <w:r>
          <w:rPr>
            <w:rStyle w:val="Lienhypertexte"/>
          </w:rPr>
          <w:t xml:space="preserve">10.1136/bmj.314.7098.1874</w:t>
        </w:r>
      </w:hyperlink>
    </w:p>
    <w:bookmarkEnd w:id="1813"/>
    <w:bookmarkStart w:id="181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4">
        <w:r>
          <w:rPr>
            <w:rStyle w:val="Lienhypertexte"/>
          </w:rPr>
          <w:t xml:space="preserve">10.1136/bmj.300.6719.230</w:t>
        </w:r>
      </w:hyperlink>
    </w:p>
    <w:bookmarkEnd w:id="1815"/>
    <w:bookmarkStart w:id="181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6">
        <w:r>
          <w:rPr>
            <w:rStyle w:val="Lienhypertexte"/>
          </w:rPr>
          <w:t xml:space="preserve">10.4103/0972-6748.77642</w:t>
        </w:r>
      </w:hyperlink>
    </w:p>
    <w:bookmarkEnd w:id="1817"/>
    <w:bookmarkStart w:id="181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8">
        <w:r>
          <w:rPr>
            <w:rStyle w:val="Lienhypertexte"/>
          </w:rPr>
          <w:t xml:space="preserve">10.1590/abd1806-4841.20165254</w:t>
        </w:r>
      </w:hyperlink>
    </w:p>
    <w:bookmarkEnd w:id="1819"/>
    <w:bookmarkStart w:id="182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0">
        <w:r>
          <w:rPr>
            <w:rStyle w:val="Lienhypertexte"/>
          </w:rPr>
          <w:t xml:space="preserve">10.1136/bmj.h2622</w:t>
        </w:r>
      </w:hyperlink>
    </w:p>
    <w:bookmarkEnd w:id="1821"/>
    <w:bookmarkStart w:id="182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2">
        <w:r>
          <w:rPr>
            <w:rStyle w:val="Lienhypertexte"/>
          </w:rPr>
          <w:t xml:space="preserve">10.1590/s1413-78522006000100012</w:t>
        </w:r>
      </w:hyperlink>
    </w:p>
    <w:bookmarkEnd w:id="1823"/>
    <w:bookmarkStart w:id="182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4">
        <w:r>
          <w:rPr>
            <w:rStyle w:val="Lienhypertexte"/>
          </w:rPr>
          <w:t xml:space="preserve">10.1590/s1413-78522006000200012</w:t>
        </w:r>
      </w:hyperlink>
    </w:p>
    <w:bookmarkEnd w:id="1825"/>
    <w:bookmarkStart w:id="182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6">
        <w:r>
          <w:rPr>
            <w:rStyle w:val="Lienhypertexte"/>
          </w:rPr>
          <w:t xml:space="preserve">10.1038/s41562-016-0021</w:t>
        </w:r>
      </w:hyperlink>
    </w:p>
    <w:bookmarkEnd w:id="1827"/>
    <w:bookmarkStart w:id="182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8">
        <w:r>
          <w:rPr>
            <w:rStyle w:val="Lienhypertexte"/>
          </w:rPr>
          <w:t xml:space="preserve">10.4256/mio.2010.0010</w:t>
        </w:r>
      </w:hyperlink>
    </w:p>
    <w:bookmarkEnd w:id="1829"/>
    <w:bookmarkStart w:id="183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0">
        <w:r>
          <w:rPr>
            <w:rStyle w:val="Lienhypertexte"/>
          </w:rPr>
          <w:t xml:space="preserve">10.4103/ijcn.ijcn_107_21</w:t>
        </w:r>
      </w:hyperlink>
    </w:p>
    <w:bookmarkEnd w:id="1831"/>
    <w:bookmarkStart w:id="1833"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2">
        <w:r>
          <w:rPr>
            <w:rStyle w:val="Lienhypertexte"/>
          </w:rPr>
          <w:t xml:space="preserve">10.1007/s11577-017-0454-1</w:t>
        </w:r>
      </w:hyperlink>
    </w:p>
    <w:bookmarkEnd w:id="1833"/>
    <w:bookmarkStart w:id="1835"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4">
        <w:r>
          <w:rPr>
            <w:rStyle w:val="Lienhypertexte"/>
          </w:rPr>
          <w:t xml:space="preserve">10.1080/09515089.2022.2113771</w:t>
        </w:r>
      </w:hyperlink>
    </w:p>
    <w:bookmarkEnd w:id="1835"/>
    <w:bookmarkStart w:id="1837"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6">
        <w:r>
          <w:rPr>
            <w:rStyle w:val="Lienhypertexte"/>
          </w:rPr>
          <w:t xml:space="preserve">10.1007/s12662-025-01072-7</w:t>
        </w:r>
      </w:hyperlink>
    </w:p>
    <w:bookmarkEnd w:id="1837"/>
    <w:bookmarkStart w:id="1839"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8">
        <w:r>
          <w:rPr>
            <w:rStyle w:val="Lienhypertexte"/>
          </w:rPr>
          <w:t xml:space="preserve">10.1080/08989621.2016.1257387</w:t>
        </w:r>
      </w:hyperlink>
    </w:p>
    <w:bookmarkEnd w:id="1839"/>
    <w:bookmarkStart w:id="1841"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0">
        <w:r>
          <w:rPr>
            <w:rStyle w:val="Lienhypertexte"/>
          </w:rPr>
          <w:t xml:space="preserve">10.1002/bimj.201500156</w:t>
        </w:r>
      </w:hyperlink>
    </w:p>
    <w:bookmarkEnd w:id="1841"/>
    <w:bookmarkStart w:id="1843"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2">
        <w:r>
          <w:rPr>
            <w:rStyle w:val="Lienhypertexte"/>
          </w:rPr>
          <w:t xml:space="preserve">10.3389/fpsyg.2016.01079</w:t>
        </w:r>
      </w:hyperlink>
    </w:p>
    <w:bookmarkEnd w:id="1843"/>
    <w:bookmarkStart w:id="1845"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4">
        <w:r>
          <w:rPr>
            <w:rStyle w:val="Lienhypertexte"/>
          </w:rPr>
          <w:t xml:space="preserve">10.1016/j.procs.2011.04.061</w:t>
        </w:r>
      </w:hyperlink>
    </w:p>
    <w:bookmarkEnd w:id="1845"/>
    <w:bookmarkStart w:id="1847"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6">
        <w:r>
          <w:rPr>
            <w:rStyle w:val="Lienhypertexte"/>
          </w:rPr>
          <w:t xml:space="preserve">10.1001/jama.2017.18556</w:t>
        </w:r>
      </w:hyperlink>
    </w:p>
    <w:bookmarkEnd w:id="1847"/>
    <w:bookmarkStart w:id="1849"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8">
        <w:r>
          <w:rPr>
            <w:rStyle w:val="Lienhypertexte"/>
          </w:rPr>
          <w:t xml:space="preserve">10.1136/bmj-2023-076316</w:t>
        </w:r>
      </w:hyperlink>
    </w:p>
    <w:bookmarkEnd w:id="1849"/>
    <w:bookmarkStart w:id="1851"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0">
        <w:r>
          <w:rPr>
            <w:rStyle w:val="Lienhypertexte"/>
          </w:rPr>
          <w:t xml:space="preserve">10.2307/1390807</w:t>
        </w:r>
      </w:hyperlink>
    </w:p>
    <w:bookmarkEnd w:id="1851"/>
    <w:bookmarkStart w:id="1853"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2">
        <w:r>
          <w:rPr>
            <w:rStyle w:val="Lienhypertexte"/>
          </w:rPr>
          <w:t xml:space="preserve">10.1002/9781119591542.ch2</w:t>
        </w:r>
      </w:hyperlink>
    </w:p>
    <w:bookmarkEnd w:id="1853"/>
    <w:bookmarkStart w:id="1855" w:name="ref-CRAN"/>
    <w:p>
      <w:pPr>
        <w:pStyle w:val="Bibliographie"/>
      </w:pPr>
      <w:r>
        <w:t xml:space="preserve">34.</w:t>
      </w:r>
      <w:r>
        <w:t xml:space="preserve"> </w:t>
      </w:r>
      <w:r>
        <w:t xml:space="preserve">	</w:t>
      </w:r>
      <w:r>
        <w:t xml:space="preserve">R Core Team. The Comprehensive R Archive Network. 2021.</w:t>
      </w:r>
      <w:r>
        <w:t xml:space="preserve"> </w:t>
      </w:r>
      <w:hyperlink r:id="rId1854">
        <w:r>
          <w:rPr>
            <w:rStyle w:val="Lienhypertexte"/>
          </w:rPr>
          <w:t xml:space="preserve">https://cran.r-project.org.</w:t>
        </w:r>
      </w:hyperlink>
    </w:p>
    <w:bookmarkEnd w:id="1855"/>
    <w:bookmarkStart w:id="1857"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6">
        <w:r>
          <w:rPr>
            <w:rStyle w:val="Lienhypertexte"/>
          </w:rPr>
          <w:t xml:space="preserve">https://CRAN.R-project.org/package=rmarkdown.</w:t>
        </w:r>
      </w:hyperlink>
    </w:p>
    <w:bookmarkEnd w:id="1857"/>
    <w:bookmarkStart w:id="1859"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8">
        <w:r>
          <w:rPr>
            <w:rStyle w:val="Lienhypertexte"/>
          </w:rPr>
          <w:t xml:space="preserve">10.1016/j.jmsacl.2021.09.002</w:t>
        </w:r>
      </w:hyperlink>
    </w:p>
    <w:bookmarkEnd w:id="1859"/>
    <w:bookmarkStart w:id="1861"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0">
        <w:r>
          <w:rPr>
            <w:rStyle w:val="Lienhypertexte"/>
          </w:rPr>
          <w:t xml:space="preserve">10.18637/jss.v088.i02</w:t>
        </w:r>
      </w:hyperlink>
    </w:p>
    <w:bookmarkEnd w:id="1861"/>
    <w:bookmarkStart w:id="1863"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2">
        <w:r>
          <w:rPr>
            <w:rStyle w:val="Lienhypertexte"/>
          </w:rPr>
          <w:t xml:space="preserve">10.21449/ijate.661803</w:t>
        </w:r>
      </w:hyperlink>
    </w:p>
    <w:bookmarkEnd w:id="1863"/>
    <w:bookmarkStart w:id="1865"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4">
        <w:r>
          <w:rPr>
            <w:rStyle w:val="Lienhypertexte"/>
          </w:rPr>
          <w:t xml:space="preserve">https://CRAN.R-project.org/package=jmv.</w:t>
        </w:r>
      </w:hyperlink>
    </w:p>
    <w:bookmarkEnd w:id="1865"/>
    <w:bookmarkStart w:id="1867"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6">
        <w:r>
          <w:rPr>
            <w:rStyle w:val="Lienhypertexte"/>
          </w:rPr>
          <w:t xml:space="preserve">https://CRAN.R-project.org/package=jmvconnect.</w:t>
        </w:r>
      </w:hyperlink>
    </w:p>
    <w:bookmarkEnd w:id="1867"/>
    <w:bookmarkStart w:id="1869"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8">
        <w:r>
          <w:rPr>
            <w:rStyle w:val="Lienhypertexte"/>
          </w:rPr>
          <w:t xml:space="preserve">10.1002/jae.1278</w:t>
        </w:r>
      </w:hyperlink>
    </w:p>
    <w:bookmarkEnd w:id="1869"/>
    <w:bookmarkStart w:id="1871"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0">
        <w:r>
          <w:rPr>
            <w:rStyle w:val="Lienhypertexte"/>
          </w:rPr>
          <w:t xml:space="preserve">https://CRAN.R-project.org/package=learnr.</w:t>
        </w:r>
      </w:hyperlink>
    </w:p>
    <w:bookmarkEnd w:id="1871"/>
    <w:bookmarkStart w:id="1873"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2">
        <w:r>
          <w:rPr>
            <w:rStyle w:val="Lienhypertexte"/>
          </w:rPr>
          <w:t xml:space="preserve">10.5167/UZH-205154</w:t>
        </w:r>
      </w:hyperlink>
    </w:p>
    <w:bookmarkEnd w:id="1873"/>
    <w:bookmarkStart w:id="1875"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4">
        <w:r>
          <w:rPr>
            <w:rStyle w:val="Lienhypertexte"/>
          </w:rPr>
          <w:t xml:space="preserve">10.1038/nn.4550</w:t>
        </w:r>
      </w:hyperlink>
    </w:p>
    <w:bookmarkEnd w:id="1875"/>
    <w:bookmarkStart w:id="1877"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6">
        <w:r>
          <w:rPr>
            <w:rStyle w:val="Lienhypertexte"/>
          </w:rPr>
          <w:t xml:space="preserve">https://CRAN.R-project.org/package=formatR.</w:t>
        </w:r>
      </w:hyperlink>
    </w:p>
    <w:bookmarkEnd w:id="1877"/>
    <w:bookmarkStart w:id="1879"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8">
        <w:r>
          <w:rPr>
            <w:rStyle w:val="Lienhypertexte"/>
          </w:rPr>
          <w:t xml:space="preserve">https://CRAN.R-project.org/package=styler.</w:t>
        </w:r>
      </w:hyperlink>
    </w:p>
    <w:bookmarkEnd w:id="1879"/>
    <w:bookmarkStart w:id="1881"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0">
        <w:r>
          <w:rPr>
            <w:rStyle w:val="Lienhypertexte"/>
          </w:rPr>
          <w:t xml:space="preserve">https://CRAN.R-project.org/package=lintr.</w:t>
        </w:r>
      </w:hyperlink>
    </w:p>
    <w:bookmarkEnd w:id="1881"/>
    <w:bookmarkStart w:id="1883" w:name="ref-R_Packages"/>
    <w:p>
      <w:pPr>
        <w:pStyle w:val="Bibliographie"/>
      </w:pPr>
      <w:r>
        <w:t xml:space="preserve">48.</w:t>
      </w:r>
      <w:r>
        <w:t xml:space="preserve"> </w:t>
      </w:r>
      <w:r>
        <w:t xml:space="preserve">	</w:t>
      </w:r>
      <w:r>
        <w:t xml:space="preserve">All R CRAN packages [Full List]. 2025.</w:t>
      </w:r>
      <w:r>
        <w:t xml:space="preserve"> </w:t>
      </w:r>
      <w:hyperlink r:id="rId1882">
        <w:r>
          <w:rPr>
            <w:rStyle w:val="Lienhypertexte"/>
          </w:rPr>
          <w:t xml:space="preserve">https://r-packages.io/packages</w:t>
        </w:r>
      </w:hyperlink>
      <w:r>
        <w:t xml:space="preserve">. Acessado fevereiro 11, 2025.</w:t>
      </w:r>
    </w:p>
    <w:bookmarkEnd w:id="1883"/>
    <w:bookmarkStart w:id="1885"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885"/>
    <w:bookmarkStart w:id="1887"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6">
        <w:r>
          <w:rPr>
            <w:rStyle w:val="Lienhypertexte"/>
          </w:rPr>
          <w:t xml:space="preserve">10.32614/CRAN.package.roxygen2</w:t>
        </w:r>
      </w:hyperlink>
    </w:p>
    <w:bookmarkEnd w:id="1887"/>
    <w:bookmarkStart w:id="1889"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1889"/>
    <w:bookmarkStart w:id="1891"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0">
        <w:r>
          <w:rPr>
            <w:rStyle w:val="Lienhypertexte"/>
          </w:rPr>
          <w:t xml:space="preserve">https://CRAN.R-project.org/package=officedown.</w:t>
        </w:r>
      </w:hyperlink>
    </w:p>
    <w:bookmarkEnd w:id="1891"/>
    <w:bookmarkStart w:id="1893"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2">
        <w:r>
          <w:rPr>
            <w:rStyle w:val="Lienhypertexte"/>
          </w:rPr>
          <w:t xml:space="preserve">https://bookdown.org/yihui/bookdown/.</w:t>
        </w:r>
      </w:hyperlink>
    </w:p>
    <w:bookmarkEnd w:id="1893"/>
    <w:bookmarkStart w:id="1895"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4">
        <w:r>
          <w:rPr>
            <w:rStyle w:val="Lienhypertexte"/>
          </w:rPr>
          <w:t xml:space="preserve">10.1371/journal.pmed.1001747</w:t>
        </w:r>
      </w:hyperlink>
    </w:p>
    <w:bookmarkEnd w:id="1895"/>
    <w:bookmarkStart w:id="1897"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6">
        <w:r>
          <w:rPr>
            <w:rStyle w:val="Lienhypertexte"/>
          </w:rPr>
          <w:t xml:space="preserve">https://CRAN.R-project.org/package=projects.</w:t>
        </w:r>
      </w:hyperlink>
    </w:p>
    <w:bookmarkEnd w:id="1897"/>
    <w:bookmarkStart w:id="1899"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8">
        <w:r>
          <w:rPr>
            <w:rStyle w:val="Lienhypertexte"/>
          </w:rPr>
          <w:t xml:space="preserve">10.1136/bmj.p2402</w:t>
        </w:r>
      </w:hyperlink>
    </w:p>
    <w:bookmarkEnd w:id="1899"/>
    <w:bookmarkStart w:id="1900"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900"/>
    <w:bookmarkStart w:id="1902"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1">
        <w:r>
          <w:rPr>
            <w:rStyle w:val="Lienhypertexte"/>
          </w:rPr>
          <w:t xml:space="preserve">10.1177/17407745221123244</w:t>
        </w:r>
      </w:hyperlink>
    </w:p>
    <w:bookmarkEnd w:id="1902"/>
    <w:bookmarkStart w:id="1904"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3">
        <w:r>
          <w:rPr>
            <w:rStyle w:val="Lienhypertexte"/>
          </w:rPr>
          <w:t xml:space="preserve">https://github.com/Pakillo/grateful.</w:t>
        </w:r>
      </w:hyperlink>
    </w:p>
    <w:bookmarkEnd w:id="1904"/>
    <w:bookmarkStart w:id="1906"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5">
        <w:r>
          <w:rPr>
            <w:rStyle w:val="Lienhypertexte"/>
          </w:rPr>
          <w:t xml:space="preserve">10.29173/iq790</w:t>
        </w:r>
      </w:hyperlink>
    </w:p>
    <w:bookmarkEnd w:id="1906"/>
    <w:bookmarkStart w:id="1908"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7">
        <w:r>
          <w:rPr>
            <w:rStyle w:val="Lienhypertexte"/>
          </w:rPr>
          <w:t xml:space="preserve">10.1111/j.1751-5823.2002.tb00336.x</w:t>
        </w:r>
      </w:hyperlink>
    </w:p>
    <w:bookmarkEnd w:id="1908"/>
    <w:bookmarkStart w:id="1910"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09">
        <w:r>
          <w:rPr>
            <w:rStyle w:val="Lienhypertexte"/>
          </w:rPr>
          <w:t xml:space="preserve">10.1080/23265507.2017.1354313</w:t>
        </w:r>
      </w:hyperlink>
    </w:p>
    <w:bookmarkEnd w:id="1910"/>
    <w:bookmarkStart w:id="1912"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1">
        <w:r>
          <w:rPr>
            <w:rStyle w:val="Lienhypertexte"/>
          </w:rPr>
          <w:t xml:space="preserve">10.1088/1742-6596/1613/1/012080</w:t>
        </w:r>
      </w:hyperlink>
    </w:p>
    <w:bookmarkEnd w:id="1912"/>
    <w:bookmarkStart w:id="1914"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3">
        <w:r>
          <w:rPr>
            <w:rStyle w:val="Lienhypertexte"/>
          </w:rPr>
          <w:t xml:space="preserve">10.52041/serj.v16i1.209</w:t>
        </w:r>
      </w:hyperlink>
    </w:p>
    <w:bookmarkEnd w:id="1914"/>
    <w:bookmarkStart w:id="1916"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5">
        <w:r>
          <w:rPr>
            <w:rStyle w:val="Lienhypertexte"/>
          </w:rPr>
          <w:t xml:space="preserve">10.52041/serj.v16i1.223</w:t>
        </w:r>
      </w:hyperlink>
    </w:p>
    <w:bookmarkEnd w:id="1916"/>
    <w:bookmarkStart w:id="1918"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7">
        <w:r>
          <w:rPr>
            <w:rStyle w:val="Lienhypertexte"/>
          </w:rPr>
          <w:t xml:space="preserve">10.1111/test.12302</w:t>
        </w:r>
      </w:hyperlink>
    </w:p>
    <w:bookmarkEnd w:id="1918"/>
    <w:bookmarkStart w:id="1920"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19">
        <w:r>
          <w:rPr>
            <w:rStyle w:val="Lienhypertexte"/>
          </w:rPr>
          <w:t xml:space="preserve">10.7326/m18-1376</w:t>
        </w:r>
      </w:hyperlink>
    </w:p>
    <w:bookmarkEnd w:id="1920"/>
    <w:bookmarkStart w:id="1922"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1">
        <w:r>
          <w:rPr>
            <w:rStyle w:val="Lienhypertexte"/>
          </w:rPr>
          <w:t xml:space="preserve">10.1136/bmj.l4898</w:t>
        </w:r>
      </w:hyperlink>
    </w:p>
    <w:bookmarkEnd w:id="1922"/>
    <w:bookmarkStart w:id="1924"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3">
        <w:r>
          <w:rPr>
            <w:rStyle w:val="Lienhypertexte"/>
          </w:rPr>
          <w:t xml:space="preserve">10.1136/bmj.j4008</w:t>
        </w:r>
      </w:hyperlink>
    </w:p>
    <w:bookmarkEnd w:id="1924"/>
    <w:bookmarkStart w:id="1926"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5">
        <w:r>
          <w:rPr>
            <w:rStyle w:val="Lienhypertexte"/>
          </w:rPr>
          <w:t xml:space="preserve">10.1136/bmj.i4919</w:t>
        </w:r>
      </w:hyperlink>
    </w:p>
    <w:bookmarkEnd w:id="1926"/>
    <w:bookmarkStart w:id="1928"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7">
        <w:r>
          <w:rPr>
            <w:rStyle w:val="Lienhypertexte"/>
          </w:rPr>
          <w:t xml:space="preserve">10.1016/j.jclinepi.2015.06.005</w:t>
        </w:r>
      </w:hyperlink>
    </w:p>
    <w:bookmarkEnd w:id="1928"/>
    <w:bookmarkStart w:id="1930"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29">
        <w:r>
          <w:rPr>
            <w:rStyle w:val="Lienhypertexte"/>
          </w:rPr>
          <w:t xml:space="preserve">10.7326/0003-4819-155-8-201110180-00009</w:t>
        </w:r>
      </w:hyperlink>
    </w:p>
    <w:bookmarkEnd w:id="1930"/>
    <w:bookmarkStart w:id="1932"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1">
        <w:r>
          <w:rPr>
            <w:rStyle w:val="Lienhypertexte"/>
          </w:rPr>
          <w:t xml:space="preserve">10.1017/jdm.2023.23</w:t>
        </w:r>
      </w:hyperlink>
    </w:p>
    <w:bookmarkEnd w:id="1932"/>
    <w:bookmarkStart w:id="1934"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3">
        <w:r>
          <w:rPr>
            <w:rStyle w:val="Lienhypertexte"/>
          </w:rPr>
          <w:t xml:space="preserve">10.1214/18-aoas1161sf</w:t>
        </w:r>
      </w:hyperlink>
    </w:p>
    <w:bookmarkEnd w:id="1934"/>
    <w:bookmarkStart w:id="1936"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5">
        <w:r>
          <w:rPr>
            <w:rStyle w:val="Lienhypertexte"/>
          </w:rPr>
          <w:t xml:space="preserve">10.1037/0033-2909.97.1.129</w:t>
        </w:r>
      </w:hyperlink>
    </w:p>
    <w:bookmarkEnd w:id="1936"/>
    <w:bookmarkStart w:id="1938"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7">
        <w:r>
          <w:rPr>
            <w:rStyle w:val="Lienhypertexte"/>
          </w:rPr>
          <w:t xml:space="preserve">10.2307/3002000</w:t>
        </w:r>
      </w:hyperlink>
    </w:p>
    <w:bookmarkEnd w:id="1938"/>
    <w:bookmarkStart w:id="1940"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39">
        <w:r>
          <w:rPr>
            <w:rStyle w:val="Lienhypertexte"/>
          </w:rPr>
          <w:t xml:space="preserve">10.2307/1884324</w:t>
        </w:r>
      </w:hyperlink>
    </w:p>
    <w:bookmarkEnd w:id="1940"/>
    <w:bookmarkStart w:id="1942"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1">
        <w:r>
          <w:rPr>
            <w:rStyle w:val="Lienhypertexte"/>
          </w:rPr>
          <w:t xml:space="preserve">10.1080/00031305.1983.10482729</w:t>
        </w:r>
      </w:hyperlink>
    </w:p>
    <w:bookmarkEnd w:id="1942"/>
    <w:bookmarkStart w:id="1944"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3">
        <w:r>
          <w:rPr>
            <w:rStyle w:val="Lienhypertexte"/>
          </w:rPr>
          <w:t xml:space="preserve">10.2307/2685389</w:t>
        </w:r>
      </w:hyperlink>
    </w:p>
    <w:bookmarkEnd w:id="1944"/>
    <w:bookmarkStart w:id="1946"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5">
        <w:r>
          <w:rPr>
            <w:rStyle w:val="Lienhypertexte"/>
          </w:rPr>
          <w:t xml:space="preserve">10.1080/00031305.1992.10475881</w:t>
        </w:r>
      </w:hyperlink>
    </w:p>
    <w:bookmarkEnd w:id="1946"/>
    <w:bookmarkStart w:id="1948"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7">
        <w:r>
          <w:rPr>
            <w:rStyle w:val="Lienhypertexte"/>
          </w:rPr>
          <w:t xml:space="preserve">10.1093/biomet/44.1-2.187</w:t>
        </w:r>
      </w:hyperlink>
    </w:p>
    <w:bookmarkEnd w:id="1948"/>
    <w:bookmarkStart w:id="1950"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49">
        <w:r>
          <w:rPr>
            <w:rStyle w:val="Lienhypertexte"/>
          </w:rPr>
          <w:t xml:space="preserve">10.1037/h0025105</w:t>
        </w:r>
      </w:hyperlink>
    </w:p>
    <w:bookmarkEnd w:id="1950"/>
    <w:bookmarkStart w:id="1952"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1">
        <w:r>
          <w:rPr>
            <w:rStyle w:val="Lienhypertexte"/>
          </w:rPr>
          <w:t xml:space="preserve">10.1037/h0028108</w:t>
        </w:r>
      </w:hyperlink>
    </w:p>
    <w:bookmarkEnd w:id="1952"/>
    <w:bookmarkStart w:id="1954"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3">
        <w:r>
          <w:rPr>
            <w:rStyle w:val="Lienhypertexte"/>
          </w:rPr>
          <w:t xml:space="preserve">10.1111/j.2517-6161.1951.tb00088.x</w:t>
        </w:r>
      </w:hyperlink>
    </w:p>
    <w:bookmarkEnd w:id="1954"/>
    <w:bookmarkStart w:id="1956"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5">
        <w:r>
          <w:rPr>
            <w:rStyle w:val="Lienhypertexte"/>
          </w:rPr>
          <w:t xml:space="preserve">10.1080/01621459.1972.10482387</w:t>
        </w:r>
      </w:hyperlink>
    </w:p>
    <w:bookmarkEnd w:id="1956"/>
    <w:bookmarkStart w:id="1958"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7">
        <w:r>
          <w:rPr>
            <w:rStyle w:val="Lienhypertexte"/>
          </w:rPr>
          <w:t xml:space="preserve">10.1080/00031305.2014.876829</w:t>
        </w:r>
      </w:hyperlink>
    </w:p>
    <w:bookmarkEnd w:id="1958"/>
    <w:bookmarkStart w:id="1960"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59">
        <w:r>
          <w:rPr>
            <w:rStyle w:val="Lienhypertexte"/>
          </w:rPr>
          <w:t xml:space="preserve">10.1525/9780520313880-018</w:t>
        </w:r>
      </w:hyperlink>
    </w:p>
    <w:bookmarkEnd w:id="1960"/>
    <w:bookmarkStart w:id="1962"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1">
        <w:r>
          <w:rPr>
            <w:rStyle w:val="Lienhypertexte"/>
          </w:rPr>
          <w:t xml:space="preserve">http://projecteuclid.org/euclid.bsmsp/1200512173.</w:t>
        </w:r>
      </w:hyperlink>
    </w:p>
    <w:bookmarkEnd w:id="1962"/>
    <w:bookmarkStart w:id="1964"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3">
        <w:r>
          <w:rPr>
            <w:rStyle w:val="Lienhypertexte"/>
          </w:rPr>
          <w:t xml:space="preserve">10.2307/3619568</w:t>
        </w:r>
      </w:hyperlink>
    </w:p>
    <w:bookmarkEnd w:id="1964"/>
    <w:bookmarkStart w:id="1966"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5">
        <w:r>
          <w:rPr>
            <w:rStyle w:val="Lienhypertexte"/>
          </w:rPr>
          <w:t xml:space="preserve">10.1086/229693</w:t>
        </w:r>
      </w:hyperlink>
    </w:p>
    <w:bookmarkEnd w:id="1966"/>
    <w:bookmarkStart w:id="1968"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7">
        <w:r>
          <w:rPr>
            <w:rStyle w:val="Lienhypertexte"/>
          </w:rPr>
          <w:t xml:space="preserve">10.1177/0956797611430953</w:t>
        </w:r>
      </w:hyperlink>
    </w:p>
    <w:bookmarkEnd w:id="1968"/>
    <w:bookmarkStart w:id="1970"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69">
        <w:r>
          <w:rPr>
            <w:rStyle w:val="Lienhypertexte"/>
          </w:rPr>
          <w:t xml:space="preserve">10.1093/oso/9780197536537.003.0004</w:t>
        </w:r>
      </w:hyperlink>
    </w:p>
    <w:bookmarkEnd w:id="1970"/>
    <w:bookmarkStart w:id="1972"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1">
        <w:r>
          <w:rPr>
            <w:rStyle w:val="Lienhypertexte"/>
          </w:rPr>
          <w:t xml:space="preserve">10.1098/rsos.230677</w:t>
        </w:r>
      </w:hyperlink>
    </w:p>
    <w:bookmarkEnd w:id="1972"/>
    <w:bookmarkStart w:id="1974"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3">
        <w:r>
          <w:rPr>
            <w:rStyle w:val="Lienhypertexte"/>
          </w:rPr>
          <w:t xml:space="preserve">10.1016/s0140-6736(09)62074-2</w:t>
        </w:r>
      </w:hyperlink>
    </w:p>
    <w:bookmarkEnd w:id="1974"/>
    <w:bookmarkStart w:id="1976"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5">
        <w:r>
          <w:rPr>
            <w:rStyle w:val="Lienhypertexte"/>
          </w:rPr>
          <w:t xml:space="preserve">10.1207/s15327957pspr0203_4</w:t>
        </w:r>
      </w:hyperlink>
    </w:p>
    <w:bookmarkEnd w:id="1976"/>
    <w:bookmarkStart w:id="1978"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7">
        <w:r>
          <w:rPr>
            <w:rStyle w:val="Lienhypertexte"/>
          </w:rPr>
          <w:t xml:space="preserve">10.1016/j.actpsy.2014.02.001</w:t>
        </w:r>
      </w:hyperlink>
    </w:p>
    <w:bookmarkEnd w:id="1978"/>
    <w:bookmarkStart w:id="1980"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79">
        <w:r>
          <w:rPr>
            <w:rStyle w:val="Lienhypertexte"/>
          </w:rPr>
          <w:t xml:space="preserve">10.4088/jcp.20f13804</w:t>
        </w:r>
      </w:hyperlink>
    </w:p>
    <w:bookmarkEnd w:id="1980"/>
    <w:bookmarkStart w:id="1982"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1">
        <w:r>
          <w:rPr>
            <w:rStyle w:val="Lienhypertexte"/>
          </w:rPr>
          <w:t xml:space="preserve">10.1098/rsos.220346</w:t>
        </w:r>
      </w:hyperlink>
    </w:p>
    <w:bookmarkEnd w:id="1982"/>
    <w:bookmarkStart w:id="1984"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3">
        <w:r>
          <w:rPr>
            <w:rStyle w:val="Lienhypertexte"/>
          </w:rPr>
          <w:t xml:space="preserve">10.1371/journal.pbio.3000127</w:t>
        </w:r>
      </w:hyperlink>
    </w:p>
    <w:bookmarkEnd w:id="1984"/>
    <w:bookmarkStart w:id="1986"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5">
        <w:r>
          <w:rPr>
            <w:rStyle w:val="Lienhypertexte"/>
          </w:rPr>
          <w:t xml:space="preserve">10.3389/fnhum.2023.912338</w:t>
        </w:r>
      </w:hyperlink>
    </w:p>
    <w:bookmarkEnd w:id="1986"/>
    <w:bookmarkStart w:id="1988"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7">
        <w:r>
          <w:rPr>
            <w:rStyle w:val="Lienhypertexte"/>
          </w:rPr>
          <w:t xml:space="preserve">10.2307/2343787</w:t>
        </w:r>
      </w:hyperlink>
    </w:p>
    <w:bookmarkEnd w:id="1988"/>
    <w:bookmarkStart w:id="1990"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89">
        <w:r>
          <w:rPr>
            <w:rStyle w:val="Lienhypertexte"/>
          </w:rPr>
          <w:t xml:space="preserve">10.1111/1467-9876.00197</w:t>
        </w:r>
      </w:hyperlink>
    </w:p>
    <w:bookmarkEnd w:id="1990"/>
    <w:bookmarkStart w:id="1992"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1">
        <w:r>
          <w:rPr>
            <w:rStyle w:val="Lienhypertexte"/>
          </w:rPr>
          <w:t xml:space="preserve">10.1136/bmj.310.6985.985</w:t>
        </w:r>
      </w:hyperlink>
    </w:p>
    <w:bookmarkEnd w:id="1992"/>
    <w:bookmarkStart w:id="1994"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3">
        <w:r>
          <w:rPr>
            <w:rStyle w:val="Lienhypertexte"/>
          </w:rPr>
          <w:t xml:space="preserve">10.1371/journal.pbio.2002173</w:t>
        </w:r>
      </w:hyperlink>
    </w:p>
    <w:bookmarkEnd w:id="1994"/>
    <w:bookmarkStart w:id="1996"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5">
        <w:r>
          <w:rPr>
            <w:rStyle w:val="Lienhypertexte"/>
          </w:rPr>
          <w:t xml:space="preserve">10.37349/ec.2024.00024</w:t>
        </w:r>
      </w:hyperlink>
    </w:p>
    <w:bookmarkEnd w:id="1996"/>
    <w:bookmarkStart w:id="1998"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7">
        <w:r>
          <w:rPr>
            <w:rStyle w:val="Lienhypertexte"/>
          </w:rPr>
          <w:t xml:space="preserve">10.4065/75.12.1284</w:t>
        </w:r>
      </w:hyperlink>
    </w:p>
    <w:bookmarkEnd w:id="1998"/>
    <w:bookmarkStart w:id="2000"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99">
        <w:r>
          <w:rPr>
            <w:rStyle w:val="Lienhypertexte"/>
          </w:rPr>
          <w:t xml:space="preserve">10.1073/pnas.1708274114</w:t>
        </w:r>
      </w:hyperlink>
    </w:p>
    <w:bookmarkEnd w:id="2000"/>
    <w:bookmarkStart w:id="2002"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1">
        <w:r>
          <w:rPr>
            <w:rStyle w:val="Lienhypertexte"/>
          </w:rPr>
          <w:t xml:space="preserve">10.1002/jcpy.1208</w:t>
        </w:r>
      </w:hyperlink>
    </w:p>
    <w:bookmarkEnd w:id="2002"/>
    <w:bookmarkStart w:id="2004"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3">
        <w:r>
          <w:rPr>
            <w:rStyle w:val="Lienhypertexte"/>
          </w:rPr>
          <w:t xml:space="preserve">https://github.com/chartgerink/retractcheck.</w:t>
        </w:r>
      </w:hyperlink>
    </w:p>
    <w:bookmarkEnd w:id="2004"/>
    <w:bookmarkStart w:id="2006"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5">
        <w:r>
          <w:rPr>
            <w:rStyle w:val="Lienhypertexte"/>
          </w:rPr>
          <w:t xml:space="preserve">10.1136/bmj.318.7199.1667</w:t>
        </w:r>
      </w:hyperlink>
    </w:p>
    <w:bookmarkEnd w:id="2006"/>
    <w:bookmarkStart w:id="2008"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7">
        <w:r>
          <w:rPr>
            <w:rStyle w:val="Lienhypertexte"/>
          </w:rPr>
          <w:t xml:space="preserve">10.1213/ane.0000000000002370</w:t>
        </w:r>
      </w:hyperlink>
    </w:p>
    <w:bookmarkEnd w:id="2008"/>
    <w:bookmarkStart w:id="2010"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09">
        <w:r>
          <w:rPr>
            <w:rStyle w:val="Lienhypertexte"/>
          </w:rPr>
          <w:t xml:space="preserve">10.4103/0019-5049.190623</w:t>
        </w:r>
      </w:hyperlink>
    </w:p>
    <w:bookmarkEnd w:id="2010"/>
    <w:bookmarkStart w:id="2012"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1">
        <w:r>
          <w:rPr>
            <w:rStyle w:val="Lienhypertexte"/>
          </w:rPr>
          <w:t xml:space="preserve">10.1177/2192568217746998</w:t>
        </w:r>
      </w:hyperlink>
    </w:p>
    <w:bookmarkEnd w:id="2012"/>
    <w:bookmarkStart w:id="2014"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3">
        <w:r>
          <w:rPr>
            <w:rStyle w:val="Lienhypertexte"/>
          </w:rPr>
          <w:t xml:space="preserve">10.4103/idoj.idoj_468_18</w:t>
        </w:r>
      </w:hyperlink>
    </w:p>
    <w:bookmarkEnd w:id="2014"/>
    <w:bookmarkStart w:id="2016"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5">
        <w:r>
          <w:rPr>
            <w:rStyle w:val="Lienhypertexte"/>
          </w:rPr>
          <w:t xml:space="preserve">10.4103/0971-9784.148325</w:t>
        </w:r>
      </w:hyperlink>
    </w:p>
    <w:bookmarkEnd w:id="2016"/>
    <w:bookmarkStart w:id="2018"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7">
        <w:r>
          <w:rPr>
            <w:rStyle w:val="Lienhypertexte"/>
          </w:rPr>
          <w:t xml:space="preserve">10.1136/bmj.312.7033.770</w:t>
        </w:r>
      </w:hyperlink>
    </w:p>
    <w:bookmarkEnd w:id="2018"/>
    <w:bookmarkStart w:id="2020"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19">
        <w:r>
          <w:rPr>
            <w:rStyle w:val="Lienhypertexte"/>
          </w:rPr>
          <w:t xml:space="preserve">10.1002/pst.331</w:t>
        </w:r>
      </w:hyperlink>
    </w:p>
    <w:bookmarkEnd w:id="2020"/>
    <w:bookmarkStart w:id="2022"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1">
        <w:r>
          <w:rPr>
            <w:rStyle w:val="Lienhypertexte"/>
          </w:rPr>
          <w:t xml:space="preserve">10.7275/QBPC-GK17</w:t>
        </w:r>
      </w:hyperlink>
    </w:p>
    <w:bookmarkEnd w:id="2022"/>
    <w:bookmarkStart w:id="2024"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3">
        <w:r>
          <w:rPr>
            <w:rStyle w:val="Lienhypertexte"/>
          </w:rPr>
          <w:t xml:space="preserve">10.1111/j.2517-6161.1964.tb00553.x</w:t>
        </w:r>
      </w:hyperlink>
    </w:p>
    <w:bookmarkEnd w:id="2024"/>
    <w:bookmarkStart w:id="2026"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5">
        <w:r>
          <w:rPr>
            <w:rStyle w:val="Lienhypertexte"/>
          </w:rPr>
          <w:t xml:space="preserve">https://www.stats.ox.ac.uk/pub/MASS4/.</w:t>
        </w:r>
      </w:hyperlink>
    </w:p>
    <w:bookmarkEnd w:id="2026"/>
    <w:bookmarkStart w:id="2028"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7">
        <w:r>
          <w:rPr>
            <w:rStyle w:val="Lienhypertexte"/>
          </w:rPr>
          <w:t xml:space="preserve">10.1037/1082-989x.7.1.19</w:t>
        </w:r>
      </w:hyperlink>
    </w:p>
    <w:bookmarkEnd w:id="2028"/>
    <w:bookmarkStart w:id="2030"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29">
        <w:r>
          <w:rPr>
            <w:rStyle w:val="Lienhypertexte"/>
          </w:rPr>
          <w:t xml:space="preserve">10.1136/bmj.332.7549.1080</w:t>
        </w:r>
      </w:hyperlink>
    </w:p>
    <w:bookmarkEnd w:id="2030"/>
    <w:bookmarkStart w:id="2032"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1">
        <w:r>
          <w:rPr>
            <w:rStyle w:val="Lienhypertexte"/>
          </w:rPr>
          <w:t xml:space="preserve">10.1002/sim.2331</w:t>
        </w:r>
      </w:hyperlink>
    </w:p>
    <w:bookmarkEnd w:id="2032"/>
    <w:bookmarkStart w:id="2034"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3">
        <w:r>
          <w:rPr>
            <w:rStyle w:val="Lienhypertexte"/>
          </w:rPr>
          <w:t xml:space="preserve">10.1002/sim.6986</w:t>
        </w:r>
      </w:hyperlink>
    </w:p>
    <w:bookmarkEnd w:id="2034"/>
    <w:bookmarkStart w:id="2036"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5">
        <w:r>
          <w:rPr>
            <w:rStyle w:val="Lienhypertexte"/>
          </w:rPr>
          <w:t xml:space="preserve">10.1080/03610926.2016.1248783</w:t>
        </w:r>
      </w:hyperlink>
    </w:p>
    <w:bookmarkEnd w:id="2036"/>
    <w:bookmarkStart w:id="2038"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7">
        <w:r>
          <w:rPr>
            <w:rStyle w:val="Lienhypertexte"/>
          </w:rPr>
          <w:t xml:space="preserve">10.1186/1471-2288-12-21</w:t>
        </w:r>
      </w:hyperlink>
    </w:p>
    <w:bookmarkEnd w:id="2038"/>
    <w:bookmarkStart w:id="2040"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39">
        <w:r>
          <w:rPr>
            <w:rStyle w:val="Lienhypertexte"/>
          </w:rPr>
          <w:t xml:space="preserve">https://CRAN.R-project.org/package=questionr.</w:t>
        </w:r>
      </w:hyperlink>
    </w:p>
    <w:bookmarkEnd w:id="2040"/>
    <w:bookmarkStart w:id="2042"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1">
        <w:r>
          <w:rPr>
            <w:rStyle w:val="Lienhypertexte"/>
          </w:rPr>
          <w:t xml:space="preserve">10.1177/1094428108318065</w:t>
        </w:r>
      </w:hyperlink>
    </w:p>
    <w:bookmarkEnd w:id="2042"/>
    <w:bookmarkStart w:id="2044"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3">
        <w:r>
          <w:rPr>
            <w:rStyle w:val="Lienhypertexte"/>
          </w:rPr>
          <w:t xml:space="preserve">10.1002/1097-0142(1950)3:1&lt;32::aid-cncr2820030106&gt;3.0.co;2-3</w:t>
        </w:r>
      </w:hyperlink>
    </w:p>
    <w:bookmarkEnd w:id="2044"/>
    <w:bookmarkStart w:id="2046"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5">
        <w:r>
          <w:rPr>
            <w:rStyle w:val="Lienhypertexte"/>
          </w:rPr>
          <w:t xml:space="preserve">10.1016/j.csda.2006.12.030</w:t>
        </w:r>
      </w:hyperlink>
    </w:p>
    <w:bookmarkEnd w:id="2046"/>
    <w:bookmarkStart w:id="2048"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7">
        <w:r>
          <w:rPr>
            <w:rStyle w:val="Lienhypertexte"/>
          </w:rPr>
          <w:t xml:space="preserve">10.1080/14786440009463897</w:t>
        </w:r>
      </w:hyperlink>
    </w:p>
    <w:bookmarkEnd w:id="2048"/>
    <w:bookmarkStart w:id="2050"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49">
        <w:r>
          <w:rPr>
            <w:rStyle w:val="Lienhypertexte"/>
          </w:rPr>
          <w:t xml:space="preserve">10.1016/s0167-5877(00)00115-x</w:t>
        </w:r>
      </w:hyperlink>
    </w:p>
    <w:bookmarkEnd w:id="2050"/>
    <w:bookmarkStart w:id="2052"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1">
        <w:r>
          <w:rPr>
            <w:rStyle w:val="Lienhypertexte"/>
          </w:rPr>
          <w:t xml:space="preserve">10.1037/h0031619</w:t>
        </w:r>
      </w:hyperlink>
    </w:p>
    <w:bookmarkEnd w:id="2052"/>
    <w:bookmarkStart w:id="2053"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4">
        <w:r>
          <w:rPr>
            <w:rStyle w:val="Lienhypertexte"/>
          </w:rPr>
          <w:t xml:space="preserve">https://www.R-project.org/.</w:t>
        </w:r>
      </w:hyperlink>
    </w:p>
    <w:bookmarkEnd w:id="2053"/>
    <w:bookmarkStart w:id="2055"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4">
        <w:r>
          <w:rPr>
            <w:rStyle w:val="Lienhypertexte"/>
          </w:rPr>
          <w:t xml:space="preserve">10.1177/10497323211015960</w:t>
        </w:r>
      </w:hyperlink>
    </w:p>
    <w:bookmarkEnd w:id="2055"/>
    <w:bookmarkStart w:id="2057"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6">
        <w:r>
          <w:rPr>
            <w:rStyle w:val="Lienhypertexte"/>
          </w:rPr>
          <w:t xml:space="preserve">10.22454/PRiMER.2022.511416</w:t>
        </w:r>
      </w:hyperlink>
    </w:p>
    <w:bookmarkEnd w:id="2057"/>
    <w:bookmarkStart w:id="2059"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8">
        <w:r>
          <w:rPr>
            <w:rStyle w:val="Lienhypertexte"/>
          </w:rPr>
          <w:t xml:space="preserve">10.1371/journal.pcbi.1009819</w:t>
        </w:r>
      </w:hyperlink>
    </w:p>
    <w:bookmarkEnd w:id="2059"/>
    <w:bookmarkStart w:id="2061"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0">
        <w:r>
          <w:rPr>
            <w:rStyle w:val="Lienhypertexte"/>
          </w:rPr>
          <w:t xml:space="preserve">10.1177/20597991211026616</w:t>
        </w:r>
      </w:hyperlink>
    </w:p>
    <w:bookmarkEnd w:id="2061"/>
    <w:bookmarkStart w:id="2063"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2">
        <w:r>
          <w:rPr>
            <w:rStyle w:val="Lienhypertexte"/>
          </w:rPr>
          <w:t xml:space="preserve">10.32614/RJ-2016-061</w:t>
        </w:r>
      </w:hyperlink>
    </w:p>
    <w:bookmarkEnd w:id="2063"/>
    <w:bookmarkStart w:id="2065"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4">
        <w:r>
          <w:rPr>
            <w:rStyle w:val="Lienhypertexte"/>
          </w:rPr>
          <w:t xml:space="preserve">https://CRAN.R-project.org/package=janitor.</w:t>
        </w:r>
      </w:hyperlink>
    </w:p>
    <w:bookmarkEnd w:id="2065"/>
    <w:bookmarkStart w:id="2067"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6">
        <w:r>
          <w:rPr>
            <w:rStyle w:val="Lienhypertexte"/>
          </w:rPr>
          <w:t xml:space="preserve">https://CRAN.R-project.org/package=Hmisc.</w:t>
        </w:r>
      </w:hyperlink>
    </w:p>
    <w:bookmarkEnd w:id="2067"/>
    <w:bookmarkStart w:id="2069"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8">
        <w:r>
          <w:rPr>
            <w:rStyle w:val="Lienhypertexte"/>
          </w:rPr>
          <w:t xml:space="preserve">10.1111/j.1740-9713.2007.00265.x</w:t>
        </w:r>
      </w:hyperlink>
    </w:p>
    <w:bookmarkEnd w:id="2069"/>
    <w:bookmarkStart w:id="2071"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0">
        <w:r>
          <w:rPr>
            <w:rStyle w:val="Lienhypertexte"/>
          </w:rPr>
          <w:t xml:space="preserve">https://CRAN.R-project.org/package=likert.</w:t>
        </w:r>
      </w:hyperlink>
    </w:p>
    <w:bookmarkEnd w:id="2071"/>
    <w:bookmarkStart w:id="2073"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2">
        <w:r>
          <w:rPr>
            <w:rStyle w:val="Lienhypertexte"/>
          </w:rPr>
          <w:t xml:space="preserve">10.32614/CRAN.package.ggstats</w:t>
        </w:r>
      </w:hyperlink>
    </w:p>
    <w:bookmarkEnd w:id="2073"/>
    <w:bookmarkStart w:id="2075"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4">
        <w:r>
          <w:rPr>
            <w:rStyle w:val="Lienhypertexte"/>
          </w:rPr>
          <w:t xml:space="preserve">10.1016/j.measurement.2004.03.001</w:t>
        </w:r>
      </w:hyperlink>
    </w:p>
    <w:bookmarkEnd w:id="2075"/>
    <w:bookmarkStart w:id="2077"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6">
        <w:r>
          <w:rPr>
            <w:rStyle w:val="Lienhypertexte"/>
          </w:rPr>
          <w:t xml:space="preserve">10.1080/03014467800002891</w:t>
        </w:r>
      </w:hyperlink>
    </w:p>
    <w:bookmarkEnd w:id="2077"/>
    <w:bookmarkStart w:id="2079"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8">
        <w:r>
          <w:rPr>
            <w:rStyle w:val="Lienhypertexte"/>
          </w:rPr>
          <w:t xml:space="preserve">10.2307/2987937</w:t>
        </w:r>
      </w:hyperlink>
    </w:p>
    <w:bookmarkEnd w:id="2079"/>
    <w:bookmarkStart w:id="2081"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0">
        <w:r>
          <w:rPr>
            <w:rStyle w:val="Lienhypertexte"/>
          </w:rPr>
          <w:t xml:space="preserve">10.1007/s00769-006-0191-z</w:t>
        </w:r>
      </w:hyperlink>
    </w:p>
    <w:bookmarkEnd w:id="2081"/>
    <w:bookmarkStart w:id="2083"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2">
        <w:r>
          <w:rPr>
            <w:rStyle w:val="Lienhypertexte"/>
          </w:rPr>
          <w:t xml:space="preserve">10.1016/j.jclinepi.2005.09.005</w:t>
        </w:r>
      </w:hyperlink>
    </w:p>
    <w:bookmarkEnd w:id="2083"/>
    <w:bookmarkStart w:id="2085"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4">
        <w:r>
          <w:rPr>
            <w:rStyle w:val="Lienhypertexte"/>
          </w:rPr>
          <w:t xml:space="preserve">10.18637/jss.v105.i07</w:t>
        </w:r>
      </w:hyperlink>
    </w:p>
    <w:bookmarkEnd w:id="2085"/>
    <w:bookmarkStart w:id="2087"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6">
        <w:r>
          <w:rPr>
            <w:rStyle w:val="Lienhypertexte"/>
          </w:rPr>
          <w:t xml:space="preserve">https://CRAN.R-project.org/package=DataEditR.</w:t>
        </w:r>
      </w:hyperlink>
    </w:p>
    <w:bookmarkEnd w:id="2087"/>
    <w:bookmarkStart w:id="2089"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8">
        <w:r>
          <w:rPr>
            <w:rStyle w:val="Lienhypertexte"/>
          </w:rPr>
          <w:t xml:space="preserve">10.1080/00031305.2017.1375989</w:t>
        </w:r>
      </w:hyperlink>
    </w:p>
    <w:bookmarkEnd w:id="2089"/>
    <w:bookmarkStart w:id="2091"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0">
        <w:r>
          <w:rPr>
            <w:rStyle w:val="Lienhypertexte"/>
          </w:rPr>
          <w:t xml:space="preserve">10.1016/j.acra.2015.08.024</w:t>
        </w:r>
      </w:hyperlink>
    </w:p>
    <w:bookmarkEnd w:id="2091"/>
    <w:bookmarkStart w:id="2093"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2">
        <w:r>
          <w:rPr>
            <w:rStyle w:val="Lienhypertexte"/>
          </w:rPr>
          <w:t xml:space="preserve">https://CRAN.R-project.org/package=data.table.</w:t>
        </w:r>
      </w:hyperlink>
    </w:p>
    <w:bookmarkEnd w:id="2093"/>
    <w:bookmarkStart w:id="2095"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4">
        <w:r>
          <w:rPr>
            <w:rStyle w:val="Lienhypertexte"/>
          </w:rPr>
          <w:t xml:space="preserve">10.1136/bmj.38977.682025.2c</w:t>
        </w:r>
      </w:hyperlink>
    </w:p>
    <w:bookmarkEnd w:id="2095"/>
    <w:bookmarkStart w:id="2097"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6">
        <w:r>
          <w:rPr>
            <w:rStyle w:val="Lienhypertexte"/>
          </w:rPr>
          <w:t xml:space="preserve">10.1016/j.jclinepi.2022.08.016</w:t>
        </w:r>
      </w:hyperlink>
    </w:p>
    <w:bookmarkEnd w:id="2097"/>
    <w:bookmarkStart w:id="2099"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8">
        <w:r>
          <w:rPr>
            <w:rStyle w:val="Lienhypertexte"/>
          </w:rPr>
          <w:t xml:space="preserve">10.1002/bimj.202000196</w:t>
        </w:r>
      </w:hyperlink>
    </w:p>
    <w:bookmarkEnd w:id="2099"/>
    <w:bookmarkStart w:id="2101"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0">
        <w:r>
          <w:rPr>
            <w:rStyle w:val="Lienhypertexte"/>
          </w:rPr>
          <w:t xml:space="preserve">https://CRAN.R-project.org/package=misty.</w:t>
        </w:r>
      </w:hyperlink>
    </w:p>
    <w:bookmarkEnd w:id="2101"/>
    <w:bookmarkStart w:id="2103"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2">
        <w:r>
          <w:rPr>
            <w:rStyle w:val="Lienhypertexte"/>
          </w:rPr>
          <w:t xml:space="preserve">10.1080/01621459.1988.10478722</w:t>
        </w:r>
      </w:hyperlink>
    </w:p>
    <w:bookmarkEnd w:id="2103"/>
    <w:bookmarkStart w:id="2104"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4">
        <w:r>
          <w:rPr>
            <w:rStyle w:val="Lienhypertexte"/>
          </w:rPr>
          <w:t xml:space="preserve">10.18637/jss.v105.i07</w:t>
        </w:r>
      </w:hyperlink>
    </w:p>
    <w:bookmarkEnd w:id="2104"/>
    <w:bookmarkStart w:id="2106"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5">
        <w:r>
          <w:rPr>
            <w:rStyle w:val="Lienhypertexte"/>
          </w:rPr>
          <w:t xml:space="preserve">10.1136/bmjopen-2015-008431</w:t>
        </w:r>
      </w:hyperlink>
    </w:p>
    <w:bookmarkEnd w:id="2106"/>
    <w:bookmarkStart w:id="2108"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7">
        <w:r>
          <w:rPr>
            <w:rStyle w:val="Lienhypertexte"/>
          </w:rPr>
          <w:t xml:space="preserve">10.1177/09622802231198795</w:t>
        </w:r>
      </w:hyperlink>
    </w:p>
    <w:bookmarkEnd w:id="2108"/>
    <w:bookmarkStart w:id="2110"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09">
        <w:r>
          <w:rPr>
            <w:rStyle w:val="Lienhypertexte"/>
          </w:rPr>
          <w:t xml:space="preserve">10.18637/jss.v045.i03</w:t>
        </w:r>
      </w:hyperlink>
    </w:p>
    <w:bookmarkEnd w:id="2110"/>
    <w:bookmarkStart w:id="2112"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1">
        <w:r>
          <w:rPr>
            <w:rStyle w:val="Lienhypertexte"/>
          </w:rPr>
          <w:t xml:space="preserve">10.2307/1391390</w:t>
        </w:r>
      </w:hyperlink>
    </w:p>
    <w:bookmarkEnd w:id="2112"/>
    <w:bookmarkStart w:id="2114"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3">
        <w:r>
          <w:rPr>
            <w:rStyle w:val="Lienhypertexte"/>
          </w:rPr>
          <w:t xml:space="preserve">10.1080/07350015.1988.10509663</w:t>
        </w:r>
      </w:hyperlink>
    </w:p>
    <w:bookmarkEnd w:id="2114"/>
    <w:bookmarkStart w:id="2116"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5">
        <w:r>
          <w:rPr>
            <w:rStyle w:val="Lienhypertexte"/>
          </w:rPr>
          <w:t xml:space="preserve">https://CRAN.R-project.org/package=miceadds.</w:t>
        </w:r>
      </w:hyperlink>
    </w:p>
    <w:bookmarkEnd w:id="2116"/>
    <w:bookmarkStart w:id="2118"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7">
        <w:r>
          <w:rPr>
            <w:rStyle w:val="Lienhypertexte"/>
          </w:rPr>
          <w:t xml:space="preserve">https://CRAN.R-project.org/package=ids.</w:t>
        </w:r>
      </w:hyperlink>
    </w:p>
    <w:bookmarkEnd w:id="2118"/>
    <w:bookmarkStart w:id="2120"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19">
        <w:r>
          <w:rPr>
            <w:rStyle w:val="Lienhypertexte"/>
          </w:rPr>
          <w:t xml:space="preserve">https://CRAN.R-project.org/package=hash.</w:t>
        </w:r>
      </w:hyperlink>
    </w:p>
    <w:bookmarkEnd w:id="2120"/>
    <w:bookmarkStart w:id="2122"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1">
        <w:r>
          <w:rPr>
            <w:rStyle w:val="Lienhypertexte"/>
          </w:rPr>
          <w:t xml:space="preserve">https://github.com/paulhendricks/anonymizer.</w:t>
        </w:r>
      </w:hyperlink>
    </w:p>
    <w:bookmarkEnd w:id="2122"/>
    <w:bookmarkStart w:id="2124"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3">
        <w:r>
          <w:rPr>
            <w:rStyle w:val="Lienhypertexte"/>
          </w:rPr>
          <w:t xml:space="preserve">https://CRAN.R-project.org/package=digest.</w:t>
        </w:r>
      </w:hyperlink>
    </w:p>
    <w:bookmarkEnd w:id="2124"/>
    <w:bookmarkStart w:id="2126"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5">
        <w:r>
          <w:rPr>
            <w:rStyle w:val="Lienhypertexte"/>
          </w:rPr>
          <w:t xml:space="preserve">10.18637/jss.v074.i11</w:t>
        </w:r>
      </w:hyperlink>
    </w:p>
    <w:bookmarkEnd w:id="2126"/>
    <w:bookmarkStart w:id="2128"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7">
        <w:r>
          <w:rPr>
            <w:rStyle w:val="Lienhypertexte"/>
          </w:rPr>
          <w:t xml:space="preserve">10.4103/0976-500x.77120</w:t>
        </w:r>
      </w:hyperlink>
    </w:p>
    <w:bookmarkEnd w:id="2128"/>
    <w:bookmarkStart w:id="2130"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29">
        <w:r>
          <w:rPr>
            <w:rStyle w:val="Lienhypertexte"/>
          </w:rPr>
          <w:t xml:space="preserve">10.1080/01621459.1926.10502161</w:t>
        </w:r>
      </w:hyperlink>
    </w:p>
    <w:bookmarkEnd w:id="2130"/>
    <w:bookmarkStart w:id="2132"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1">
        <w:r>
          <w:rPr>
            <w:rStyle w:val="Lienhypertexte"/>
          </w:rPr>
          <w:t xml:space="preserve">10.1093/biomet/66.3.605</w:t>
        </w:r>
      </w:hyperlink>
    </w:p>
    <w:bookmarkEnd w:id="2132"/>
    <w:bookmarkStart w:id="2134"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3">
        <w:r>
          <w:rPr>
            <w:rStyle w:val="Lienhypertexte"/>
          </w:rPr>
          <w:t xml:space="preserve">10.1007/bf01025868</w:t>
        </w:r>
      </w:hyperlink>
    </w:p>
    <w:bookmarkEnd w:id="2134"/>
    <w:bookmarkStart w:id="2135"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4">
        <w:r>
          <w:rPr>
            <w:rStyle w:val="Lienhypertexte"/>
          </w:rPr>
          <w:t xml:space="preserve">https://www.R-project.org/.</w:t>
        </w:r>
      </w:hyperlink>
    </w:p>
    <w:bookmarkEnd w:id="2135"/>
    <w:bookmarkStart w:id="2137"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6">
        <w:r>
          <w:rPr>
            <w:rStyle w:val="Lienhypertexte"/>
          </w:rPr>
          <w:t xml:space="preserve">https://ggplot2.tidyverse.org.</w:t>
        </w:r>
      </w:hyperlink>
    </w:p>
    <w:bookmarkEnd w:id="2137"/>
    <w:bookmarkStart w:id="2139"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8">
        <w:r>
          <w:rPr>
            <w:rStyle w:val="Lienhypertexte"/>
          </w:rPr>
          <w:t xml:space="preserve">10.1109/TVCG.2023.3327195</w:t>
        </w:r>
      </w:hyperlink>
    </w:p>
    <w:bookmarkEnd w:id="2139"/>
    <w:bookmarkStart w:id="2141"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0">
        <w:r>
          <w:rPr>
            <w:rStyle w:val="Lienhypertexte"/>
          </w:rPr>
          <w:t xml:space="preserve">10.32614/RJ-2016-060</w:t>
        </w:r>
      </w:hyperlink>
    </w:p>
    <w:bookmarkEnd w:id="2141"/>
    <w:bookmarkStart w:id="2143"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2">
        <w:r>
          <w:rPr>
            <w:rStyle w:val="Lienhypertexte"/>
          </w:rPr>
          <w:t xml:space="preserve">10.1186/1471-2288-12-81</w:t>
        </w:r>
      </w:hyperlink>
    </w:p>
    <w:bookmarkEnd w:id="2143"/>
    <w:bookmarkStart w:id="2145"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4">
        <w:r>
          <w:rPr>
            <w:rStyle w:val="Lienhypertexte"/>
          </w:rPr>
          <w:t xml:space="preserve">10.1136/bmj.315.7104.364</w:t>
        </w:r>
      </w:hyperlink>
    </w:p>
    <w:bookmarkEnd w:id="2145"/>
    <w:bookmarkStart w:id="2147"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6">
        <w:r>
          <w:rPr>
            <w:rStyle w:val="Lienhypertexte"/>
          </w:rPr>
          <w:t xml:space="preserve">10.1027/1614-2241/a000016</w:t>
        </w:r>
      </w:hyperlink>
    </w:p>
    <w:bookmarkEnd w:id="2147"/>
    <w:bookmarkStart w:id="2149"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8">
        <w:r>
          <w:rPr>
            <w:rStyle w:val="Lienhypertexte"/>
          </w:rPr>
          <w:t xml:space="preserve">10.4135/9781849208499</w:t>
        </w:r>
      </w:hyperlink>
    </w:p>
    <w:bookmarkEnd w:id="2149"/>
    <w:bookmarkStart w:id="2151"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0">
        <w:r>
          <w:rPr>
            <w:rStyle w:val="Lienhypertexte"/>
          </w:rPr>
          <w:t xml:space="preserve">10.1152/advan.90123.2008</w:t>
        </w:r>
      </w:hyperlink>
    </w:p>
    <w:bookmarkEnd w:id="2151"/>
    <w:bookmarkStart w:id="2153"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2">
        <w:r>
          <w:rPr>
            <w:rStyle w:val="Lienhypertexte"/>
          </w:rPr>
          <w:t xml:space="preserve">10.1136/bmj.309.6960.996</w:t>
        </w:r>
      </w:hyperlink>
    </w:p>
    <w:bookmarkEnd w:id="2153"/>
    <w:bookmarkStart w:id="2155"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4">
        <w:r>
          <w:rPr>
            <w:rStyle w:val="Lienhypertexte"/>
          </w:rPr>
          <w:t xml:space="preserve">10.1038/nmeth.2659</w:t>
        </w:r>
      </w:hyperlink>
    </w:p>
    <w:bookmarkEnd w:id="2155"/>
    <w:bookmarkStart w:id="2157"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6">
        <w:r>
          <w:rPr>
            <w:rStyle w:val="Lienhypertexte"/>
          </w:rPr>
          <w:t xml:space="preserve">10.1083/jcb.200611141</w:t>
        </w:r>
      </w:hyperlink>
    </w:p>
    <w:bookmarkEnd w:id="2157"/>
    <w:bookmarkStart w:id="2159"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8">
        <w:r>
          <w:rPr>
            <w:rStyle w:val="Lienhypertexte"/>
          </w:rPr>
          <w:t xml:space="preserve">10.4103/0976-500x.81920</w:t>
        </w:r>
      </w:hyperlink>
    </w:p>
    <w:bookmarkEnd w:id="2159"/>
    <w:bookmarkStart w:id="2161"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0">
        <w:r>
          <w:rPr>
            <w:rStyle w:val="Lienhypertexte"/>
          </w:rPr>
          <w:t xml:space="preserve">10.4103/0976-500x.83300</w:t>
        </w:r>
      </w:hyperlink>
    </w:p>
    <w:bookmarkEnd w:id="2161"/>
    <w:bookmarkStart w:id="2163"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2">
        <w:r>
          <w:rPr>
            <w:rStyle w:val="Lienhypertexte"/>
          </w:rPr>
          <w:t xml:space="preserve">10.4103/0976-500x.85931</w:t>
        </w:r>
      </w:hyperlink>
    </w:p>
    <w:bookmarkEnd w:id="2163"/>
    <w:bookmarkStart w:id="2165"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4">
        <w:r>
          <w:rPr>
            <w:rStyle w:val="Lienhypertexte"/>
          </w:rPr>
          <w:t xml:space="preserve">10.2307/2348636</w:t>
        </w:r>
      </w:hyperlink>
    </w:p>
    <w:bookmarkEnd w:id="2165"/>
    <w:bookmarkStart w:id="2167"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6">
        <w:r>
          <w:rPr>
            <w:rStyle w:val="Lienhypertexte"/>
          </w:rPr>
          <w:t xml:space="preserve">10.5334/irsp.289</w:t>
        </w:r>
      </w:hyperlink>
    </w:p>
    <w:bookmarkEnd w:id="2167"/>
    <w:bookmarkStart w:id="2169"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8">
        <w:r>
          <w:rPr>
            <w:rStyle w:val="Lienhypertexte"/>
          </w:rPr>
          <w:t xml:space="preserve">10.1002/widm.2</w:t>
        </w:r>
      </w:hyperlink>
    </w:p>
    <w:bookmarkEnd w:id="2169"/>
    <w:bookmarkStart w:id="2171"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0">
        <w:r>
          <w:rPr>
            <w:rStyle w:val="Lienhypertexte"/>
          </w:rPr>
          <w:t xml:space="preserve">10.1016/j.chemolab.2006.06.016</w:t>
        </w:r>
      </w:hyperlink>
    </w:p>
    <w:bookmarkEnd w:id="2171"/>
    <w:bookmarkStart w:id="2173"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2">
        <w:r>
          <w:rPr>
            <w:rStyle w:val="Lienhypertexte"/>
          </w:rPr>
          <w:t xml:space="preserve">10.1016/0377-2217(86)90209-2</w:t>
        </w:r>
      </w:hyperlink>
    </w:p>
    <w:bookmarkEnd w:id="2173"/>
    <w:bookmarkStart w:id="2175"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4">
        <w:r>
          <w:rPr>
            <w:rStyle w:val="Lienhypertexte"/>
          </w:rPr>
          <w:t xml:space="preserve">10.1177/019394598600800409</w:t>
        </w:r>
      </w:hyperlink>
    </w:p>
    <w:bookmarkEnd w:id="2175"/>
    <w:bookmarkStart w:id="2177"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6">
        <w:r>
          <w:rPr>
            <w:rStyle w:val="Lienhypertexte"/>
          </w:rPr>
          <w:t xml:space="preserve">10.1038/nature11556</w:t>
        </w:r>
      </w:hyperlink>
    </w:p>
    <w:bookmarkEnd w:id="2177"/>
    <w:bookmarkStart w:id="2179"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8">
        <w:r>
          <w:rPr>
            <w:rStyle w:val="Lienhypertexte"/>
          </w:rPr>
          <w:t xml:space="preserve">10.1016/j.jtcvs.2015.09.085</w:t>
        </w:r>
      </w:hyperlink>
    </w:p>
    <w:bookmarkEnd w:id="2179"/>
    <w:bookmarkStart w:id="2181"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0">
        <w:r>
          <w:rPr>
            <w:rStyle w:val="Lienhypertexte"/>
          </w:rPr>
          <w:t xml:space="preserve">10.1111/j.2041-210x.2009.00001.x</w:t>
        </w:r>
      </w:hyperlink>
    </w:p>
    <w:bookmarkEnd w:id="2181"/>
    <w:bookmarkStart w:id="2183"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2">
        <w:r>
          <w:rPr>
            <w:rStyle w:val="Lienhypertexte"/>
          </w:rPr>
          <w:t xml:space="preserve">https://CRAN.R-project.org/package=explore.</w:t>
        </w:r>
      </w:hyperlink>
    </w:p>
    <w:bookmarkEnd w:id="2183"/>
    <w:bookmarkStart w:id="2185"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4">
        <w:r>
          <w:rPr>
            <w:rStyle w:val="Lienhypertexte"/>
          </w:rPr>
          <w:t xml:space="preserve">10.18637/jss.v090.i06</w:t>
        </w:r>
      </w:hyperlink>
    </w:p>
    <w:bookmarkEnd w:id="2185"/>
    <w:bookmarkStart w:id="2187"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6">
        <w:r>
          <w:rPr>
            <w:rStyle w:val="Lienhypertexte"/>
          </w:rPr>
          <w:t xml:space="preserve">https://CRAN.R-project.org/package=DataExplorer.</w:t>
        </w:r>
      </w:hyperlink>
    </w:p>
    <w:bookmarkEnd w:id="2187"/>
    <w:bookmarkStart w:id="2189"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8">
        <w:r>
          <w:rPr>
            <w:rStyle w:val="Lienhypertexte"/>
          </w:rPr>
          <w:t xml:space="preserve">https://CRAN.R-project.org/package=SmartEDA.</w:t>
        </w:r>
      </w:hyperlink>
    </w:p>
    <w:bookmarkEnd w:id="2189"/>
    <w:bookmarkStart w:id="2191"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0">
        <w:r>
          <w:rPr>
            <w:rStyle w:val="Lienhypertexte"/>
          </w:rPr>
          <w:t xml:space="preserve">https://CRAN.R-project.org/package=gtExtras.</w:t>
        </w:r>
      </w:hyperlink>
    </w:p>
    <w:bookmarkEnd w:id="2191"/>
    <w:bookmarkStart w:id="2193"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2">
        <w:r>
          <w:rPr>
            <w:rStyle w:val="Lienhypertexte"/>
          </w:rPr>
          <w:t xml:space="preserve">https://CRAN.R-project.org/package=radiant.</w:t>
        </w:r>
      </w:hyperlink>
    </w:p>
    <w:bookmarkEnd w:id="2193"/>
    <w:bookmarkStart w:id="2195"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4">
        <w:r>
          <w:rPr>
            <w:rStyle w:val="Lienhypertexte"/>
          </w:rPr>
          <w:t xml:space="preserve">10.1037/1082-989x.2.2.131</w:t>
        </w:r>
      </w:hyperlink>
    </w:p>
    <w:bookmarkEnd w:id="2195"/>
    <w:bookmarkStart w:id="2197"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6">
        <w:r>
          <w:rPr>
            <w:rStyle w:val="Lienhypertexte"/>
          </w:rPr>
          <w:t xml:space="preserve">10.32614/CRAN.package.ggcleveland</w:t>
        </w:r>
      </w:hyperlink>
    </w:p>
    <w:bookmarkEnd w:id="2197"/>
    <w:bookmarkStart w:id="2199"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8">
        <w:r>
          <w:rPr>
            <w:rStyle w:val="Lienhypertexte"/>
          </w:rPr>
          <w:t xml:space="preserve">10.1017/s0007123412000130</w:t>
        </w:r>
      </w:hyperlink>
    </w:p>
    <w:bookmarkEnd w:id="2199"/>
    <w:bookmarkStart w:id="2201"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0">
        <w:r>
          <w:rPr>
            <w:rStyle w:val="Lienhypertexte"/>
          </w:rPr>
          <w:t xml:space="preserve">10.1001/archpedi.157.4.321</w:t>
        </w:r>
      </w:hyperlink>
    </w:p>
    <w:bookmarkEnd w:id="2201"/>
    <w:bookmarkStart w:id="2203"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2">
        <w:r>
          <w:rPr>
            <w:rStyle w:val="Lienhypertexte"/>
          </w:rPr>
          <w:t xml:space="preserve">10.1136/bmj.h1845</w:t>
        </w:r>
      </w:hyperlink>
    </w:p>
    <w:bookmarkEnd w:id="2203"/>
    <w:bookmarkStart w:id="2205"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4">
        <w:r>
          <w:rPr>
            <w:rStyle w:val="Lienhypertexte"/>
          </w:rPr>
          <w:t xml:space="preserve">10.1136/archdischild-2014-307149</w:t>
        </w:r>
      </w:hyperlink>
    </w:p>
    <w:bookmarkEnd w:id="2205"/>
    <w:bookmarkStart w:id="2207"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6">
        <w:r>
          <w:rPr>
            <w:rStyle w:val="Lienhypertexte"/>
          </w:rPr>
          <w:t xml:space="preserve">10.1161/circulationaha.118.037777</w:t>
        </w:r>
      </w:hyperlink>
    </w:p>
    <w:bookmarkEnd w:id="2207"/>
    <w:bookmarkStart w:id="2209"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8">
        <w:r>
          <w:rPr>
            <w:rStyle w:val="Lienhypertexte"/>
          </w:rPr>
          <w:t xml:space="preserve">10.1186/s13690-017-0180-1</w:t>
        </w:r>
      </w:hyperlink>
    </w:p>
    <w:bookmarkEnd w:id="2209"/>
    <w:bookmarkStart w:id="2211"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0">
        <w:r>
          <w:rPr>
            <w:rStyle w:val="Lienhypertexte"/>
          </w:rPr>
          <w:t xml:space="preserve">10.4097/kja.20582</w:t>
        </w:r>
      </w:hyperlink>
    </w:p>
    <w:bookmarkEnd w:id="2211"/>
    <w:bookmarkStart w:id="2213"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2">
        <w:r>
          <w:rPr>
            <w:rStyle w:val="Lienhypertexte"/>
          </w:rPr>
          <w:t xml:space="preserve">10.32614/RJ-2021-053</w:t>
        </w:r>
      </w:hyperlink>
    </w:p>
    <w:bookmarkEnd w:id="2213"/>
    <w:bookmarkStart w:id="2215"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4">
        <w:r>
          <w:rPr>
            <w:rStyle w:val="Lienhypertexte"/>
          </w:rPr>
          <w:t xml:space="preserve">https://CRAN.R-project.org/package=table1.</w:t>
        </w:r>
      </w:hyperlink>
    </w:p>
    <w:bookmarkEnd w:id="2215"/>
    <w:bookmarkStart w:id="2217"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6">
        <w:r>
          <w:rPr>
            <w:rStyle w:val="Lienhypertexte"/>
          </w:rPr>
          <w:t xml:space="preserve">https://CRAN.R-project.org/package=flextable.</w:t>
        </w:r>
      </w:hyperlink>
    </w:p>
    <w:bookmarkEnd w:id="2217"/>
    <w:bookmarkStart w:id="2219"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8">
        <w:r>
          <w:rPr>
            <w:rStyle w:val="Lienhypertexte"/>
          </w:rPr>
          <w:t xml:space="preserve">10.21105/joss.05466</w:t>
        </w:r>
      </w:hyperlink>
    </w:p>
    <w:bookmarkEnd w:id="2219"/>
    <w:bookmarkStart w:id="2221"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0">
        <w:r>
          <w:rPr>
            <w:rStyle w:val="Lienhypertexte"/>
          </w:rPr>
          <w:t xml:space="preserve">10.12688/f1000research.123002.2</w:t>
        </w:r>
      </w:hyperlink>
    </w:p>
    <w:bookmarkEnd w:id="2221"/>
    <w:bookmarkStart w:id="2223"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2">
        <w:r>
          <w:rPr>
            <w:rStyle w:val="Lienhypertexte"/>
          </w:rPr>
          <w:t xml:space="preserve">10.1093/aje/kws412</w:t>
        </w:r>
      </w:hyperlink>
    </w:p>
    <w:bookmarkEnd w:id="2223"/>
    <w:bookmarkStart w:id="2225"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4">
        <w:r>
          <w:rPr>
            <w:rStyle w:val="Lienhypertexte"/>
          </w:rPr>
          <w:t xml:space="preserve">10.18203/2349-3259.ijct20201720</w:t>
        </w:r>
      </w:hyperlink>
    </w:p>
    <w:bookmarkEnd w:id="2225"/>
    <w:bookmarkStart w:id="2227"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6">
        <w:r>
          <w:rPr>
            <w:rStyle w:val="Lienhypertexte"/>
          </w:rPr>
          <w:t xml:space="preserve">10.2106/jbjs.21.01166</w:t>
        </w:r>
      </w:hyperlink>
    </w:p>
    <w:bookmarkEnd w:id="2227"/>
    <w:bookmarkStart w:id="2229"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8">
        <w:r>
          <w:rPr>
            <w:rStyle w:val="Lienhypertexte"/>
          </w:rPr>
          <w:t xml:space="preserve">10.1016/j.jclinepi.2019.06.011</w:t>
        </w:r>
      </w:hyperlink>
    </w:p>
    <w:bookmarkEnd w:id="2229"/>
    <w:bookmarkStart w:id="2231"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0">
        <w:r>
          <w:rPr>
            <w:rStyle w:val="Lienhypertexte"/>
          </w:rPr>
          <w:t xml:space="preserve">10.1111/ppe.12474</w:t>
        </w:r>
      </w:hyperlink>
    </w:p>
    <w:bookmarkEnd w:id="2231"/>
    <w:bookmarkStart w:id="2233"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2">
        <w:r>
          <w:rPr>
            <w:rStyle w:val="Lienhypertexte"/>
          </w:rPr>
          <w:t xml:space="preserve">10.1016/j.patter.2020.100141</w:t>
        </w:r>
      </w:hyperlink>
    </w:p>
    <w:bookmarkEnd w:id="2233"/>
    <w:bookmarkStart w:id="2235"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4">
        <w:r>
          <w:rPr>
            <w:rStyle w:val="Lienhypertexte"/>
          </w:rPr>
          <w:t xml:space="preserve">10.4097/kja.21508</w:t>
        </w:r>
      </w:hyperlink>
    </w:p>
    <w:bookmarkEnd w:id="2235"/>
    <w:bookmarkStart w:id="2237"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6">
        <w:r>
          <w:rPr>
            <w:rStyle w:val="Lienhypertexte"/>
          </w:rPr>
          <w:t xml:space="preserve">10.1002/pst.1912</w:t>
        </w:r>
      </w:hyperlink>
    </w:p>
    <w:bookmarkEnd w:id="2237"/>
    <w:bookmarkStart w:id="2239"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8">
        <w:r>
          <w:rPr>
            <w:rStyle w:val="Lienhypertexte"/>
          </w:rPr>
          <w:t xml:space="preserve">https://plotly-r.com.</w:t>
        </w:r>
      </w:hyperlink>
    </w:p>
    <w:bookmarkEnd w:id="2239"/>
    <w:bookmarkStart w:id="2241"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0">
        <w:r>
          <w:rPr>
            <w:rStyle w:val="Lienhypertexte"/>
          </w:rPr>
          <w:t xml:space="preserve">https://github.com/taiyun/corrplot.</w:t>
        </w:r>
      </w:hyperlink>
    </w:p>
    <w:bookmarkEnd w:id="2241"/>
    <w:bookmarkStart w:id="2243"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2">
        <w:r>
          <w:rPr>
            <w:rStyle w:val="Lienhypertexte"/>
          </w:rPr>
          <w:t xml:space="preserve">https://CRAN.R-project.org/package=ggsci.</w:t>
        </w:r>
      </w:hyperlink>
    </w:p>
    <w:bookmarkEnd w:id="2243"/>
    <w:bookmarkStart w:id="2245"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4">
        <w:r>
          <w:rPr>
            <w:rStyle w:val="Lienhypertexte"/>
          </w:rPr>
          <w:t xml:space="preserve">https://CRAN.R-project.org/package=tiff.</w:t>
        </w:r>
      </w:hyperlink>
    </w:p>
    <w:bookmarkEnd w:id="2245"/>
    <w:bookmarkStart w:id="2247"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6">
        <w:r>
          <w:rPr>
            <w:rStyle w:val="Lienhypertexte"/>
          </w:rPr>
          <w:t xml:space="preserve">10.1177/25152459231160103</w:t>
        </w:r>
      </w:hyperlink>
    </w:p>
    <w:bookmarkEnd w:id="2247"/>
    <w:bookmarkStart w:id="2249"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8">
        <w:r>
          <w:rPr>
            <w:rStyle w:val="Lienhypertexte"/>
          </w:rPr>
          <w:t xml:space="preserve">10.32614/CRAN.package.gganimate</w:t>
        </w:r>
      </w:hyperlink>
    </w:p>
    <w:bookmarkEnd w:id="2249"/>
    <w:bookmarkStart w:id="2251"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0">
        <w:r>
          <w:rPr>
            <w:rStyle w:val="Lienhypertexte"/>
          </w:rPr>
          <w:t xml:space="preserve">10.3758/s13428-019-01246-w</w:t>
        </w:r>
      </w:hyperlink>
    </w:p>
    <w:bookmarkEnd w:id="2251"/>
    <w:bookmarkStart w:id="2253"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2">
        <w:r>
          <w:rPr>
            <w:rStyle w:val="Lienhypertexte"/>
          </w:rPr>
          <w:t xml:space="preserve">10.1016/j.jesp.2013.03.013</w:t>
        </w:r>
      </w:hyperlink>
    </w:p>
    <w:bookmarkEnd w:id="2253"/>
    <w:bookmarkStart w:id="2255"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4">
        <w:r>
          <w:rPr>
            <w:rStyle w:val="Lienhypertexte"/>
          </w:rPr>
          <w:t xml:space="preserve">10.1016/j.jesp.2017.09.011</w:t>
        </w:r>
      </w:hyperlink>
    </w:p>
    <w:bookmarkEnd w:id="2255"/>
    <w:bookmarkStart w:id="2257"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6">
        <w:r>
          <w:rPr>
            <w:rStyle w:val="Lienhypertexte"/>
          </w:rPr>
          <w:t xml:space="preserve">http://www.jstor.org/stable/25049278</w:t>
        </w:r>
      </w:hyperlink>
      <w:r>
        <w:t xml:space="preserve">. Acessado abril 11, 2025.</w:t>
      </w:r>
    </w:p>
    <w:bookmarkEnd w:id="2257"/>
    <w:bookmarkStart w:id="2259"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8">
        <w:r>
          <w:rPr>
            <w:rStyle w:val="Lienhypertexte"/>
          </w:rPr>
          <w:t xml:space="preserve">https://CRAN.R-project.org/package=outliers.</w:t>
        </w:r>
      </w:hyperlink>
    </w:p>
    <w:bookmarkEnd w:id="2259"/>
    <w:bookmarkStart w:id="2261"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0">
        <w:r>
          <w:rPr>
            <w:rStyle w:val="Lienhypertexte"/>
          </w:rPr>
          <w:t xml:space="preserve">10.1146/annurev-statistics-112723-034446</w:t>
        </w:r>
      </w:hyperlink>
    </w:p>
    <w:bookmarkEnd w:id="2261"/>
    <w:bookmarkStart w:id="2263"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2">
        <w:r>
          <w:rPr>
            <w:rStyle w:val="Lienhypertexte"/>
          </w:rPr>
          <w:t xml:space="preserve">https://CRAN.R-project.org/package=WRS2.</w:t>
        </w:r>
      </w:hyperlink>
    </w:p>
    <w:bookmarkEnd w:id="2263"/>
    <w:bookmarkStart w:id="2265"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4">
        <w:r>
          <w:rPr>
            <w:rStyle w:val="Lienhypertexte"/>
          </w:rPr>
          <w:t xml:space="preserve">10.21105/joss.00772</w:t>
        </w:r>
      </w:hyperlink>
    </w:p>
    <w:bookmarkEnd w:id="2265"/>
    <w:bookmarkStart w:id="2267"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6">
        <w:r>
          <w:rPr>
            <w:rStyle w:val="Lienhypertexte"/>
          </w:rPr>
          <w:t xml:space="preserve">10.11919/j.issn.1002-0829.215044</w:t>
        </w:r>
      </w:hyperlink>
    </w:p>
    <w:bookmarkEnd w:id="2267"/>
    <w:bookmarkStart w:id="2269"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8">
        <w:r>
          <w:rPr>
            <w:rStyle w:val="Lienhypertexte"/>
          </w:rPr>
          <w:t xml:space="preserve">10.1111/jep.13945</w:t>
        </w:r>
      </w:hyperlink>
    </w:p>
    <w:bookmarkEnd w:id="2269"/>
    <w:bookmarkStart w:id="2271"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0">
        <w:r>
          <w:rPr>
            <w:rStyle w:val="Lienhypertexte"/>
          </w:rPr>
          <w:t xml:space="preserve">10.1186/s41512-019-0064-7</w:t>
        </w:r>
      </w:hyperlink>
    </w:p>
    <w:bookmarkEnd w:id="2271"/>
    <w:bookmarkStart w:id="2273"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2">
        <w:r>
          <w:rPr>
            <w:rStyle w:val="Lienhypertexte"/>
          </w:rPr>
          <w:t xml:space="preserve">10.1111/j.1467-9469.2006.00549.x</w:t>
        </w:r>
      </w:hyperlink>
    </w:p>
    <w:bookmarkEnd w:id="2273"/>
    <w:bookmarkStart w:id="2275"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4">
        <w:r>
          <w:rPr>
            <w:rStyle w:val="Lienhypertexte"/>
          </w:rPr>
          <w:t xml:space="preserve">10.3389/fpsyg.2015.00888</w:t>
        </w:r>
      </w:hyperlink>
    </w:p>
    <w:bookmarkEnd w:id="2275"/>
    <w:bookmarkStart w:id="2277"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6">
        <w:r>
          <w:rPr>
            <w:rStyle w:val="Lienhypertexte"/>
          </w:rPr>
          <w:t xml:space="preserve">10.1016/j.eururo.2023.04.027</w:t>
        </w:r>
      </w:hyperlink>
    </w:p>
    <w:bookmarkEnd w:id="2277"/>
    <w:bookmarkStart w:id="2279"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8">
        <w:r>
          <w:rPr>
            <w:rStyle w:val="Lienhypertexte"/>
          </w:rPr>
          <w:t xml:space="preserve">10.1177/003591576505800503</w:t>
        </w:r>
      </w:hyperlink>
    </w:p>
    <w:bookmarkEnd w:id="2279"/>
    <w:bookmarkStart w:id="2281"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0">
        <w:r>
          <w:rPr>
            <w:rStyle w:val="Lienhypertexte"/>
          </w:rPr>
          <w:t xml:space="preserve">10.1002/0470011815.b2a03072</w:t>
        </w:r>
      </w:hyperlink>
    </w:p>
    <w:bookmarkEnd w:id="2281"/>
    <w:bookmarkStart w:id="2283"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2">
        <w:r>
          <w:rPr>
            <w:rStyle w:val="Lienhypertexte"/>
          </w:rPr>
          <w:t xml:space="preserve">10.1007/s10654-020-00703-7</w:t>
        </w:r>
      </w:hyperlink>
    </w:p>
    <w:bookmarkEnd w:id="2283"/>
    <w:bookmarkStart w:id="2285"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4">
        <w:r>
          <w:rPr>
            <w:rStyle w:val="Lienhypertexte"/>
          </w:rPr>
          <w:t xml:space="preserve">10.1093/ije/dyw341</w:t>
        </w:r>
      </w:hyperlink>
    </w:p>
    <w:bookmarkEnd w:id="2285"/>
    <w:bookmarkStart w:id="2287"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6">
        <w:r>
          <w:rPr>
            <w:rStyle w:val="Lienhypertexte"/>
          </w:rPr>
          <w:t xml:space="preserve">https://CRAN.R-project.org/package=ggdag.</w:t>
        </w:r>
      </w:hyperlink>
    </w:p>
    <w:bookmarkEnd w:id="2287"/>
    <w:bookmarkStart w:id="2289"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8">
        <w:r>
          <w:rPr>
            <w:rStyle w:val="Lienhypertexte"/>
          </w:rPr>
          <w:t xml:space="preserve">10.21105/joss.03139</w:t>
        </w:r>
      </w:hyperlink>
    </w:p>
    <w:bookmarkEnd w:id="2289"/>
    <w:bookmarkStart w:id="2291"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0">
        <w:r>
          <w:rPr>
            <w:rStyle w:val="Lienhypertexte"/>
          </w:rPr>
          <w:t xml:space="preserve">10.21105/joss.00037</w:t>
        </w:r>
      </w:hyperlink>
    </w:p>
    <w:bookmarkEnd w:id="2291"/>
    <w:bookmarkStart w:id="2293"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2">
        <w:r>
          <w:rPr>
            <w:rStyle w:val="Lienhypertexte"/>
          </w:rPr>
          <w:t xml:space="preserve">10.2105/ajph.79.3.340</w:t>
        </w:r>
      </w:hyperlink>
    </w:p>
    <w:bookmarkEnd w:id="2293"/>
    <w:bookmarkStart w:id="2295"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4">
        <w:r>
          <w:rPr>
            <w:rStyle w:val="Lienhypertexte"/>
          </w:rPr>
          <w:t xml:space="preserve">10.1073/pnas.2203150119</w:t>
        </w:r>
      </w:hyperlink>
    </w:p>
    <w:bookmarkEnd w:id="2295"/>
    <w:bookmarkStart w:id="2297"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6">
        <w:r>
          <w:rPr>
            <w:rStyle w:val="Lienhypertexte"/>
          </w:rPr>
          <w:t xml:space="preserve">10.1002/cnr2.1211</w:t>
        </w:r>
      </w:hyperlink>
    </w:p>
    <w:bookmarkEnd w:id="2297"/>
    <w:bookmarkStart w:id="2299"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8">
        <w:r>
          <w:rPr>
            <w:rStyle w:val="Lienhypertexte"/>
          </w:rPr>
          <w:t xml:space="preserve">10.1136/jim-2022-002479</w:t>
        </w:r>
      </w:hyperlink>
    </w:p>
    <w:bookmarkEnd w:id="2299"/>
    <w:bookmarkStart w:id="2301"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0">
        <w:r>
          <w:rPr>
            <w:rStyle w:val="Lienhypertexte"/>
          </w:rPr>
          <w:t xml:space="preserve">10.1016/j.jid.2017.08.007</w:t>
        </w:r>
      </w:hyperlink>
    </w:p>
    <w:bookmarkEnd w:id="2301"/>
    <w:bookmarkStart w:id="2303"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2">
        <w:r>
          <w:rPr>
            <w:rStyle w:val="Lienhypertexte"/>
          </w:rPr>
          <w:t xml:space="preserve">10.11613/bm.2010.004</w:t>
        </w:r>
      </w:hyperlink>
    </w:p>
    <w:bookmarkEnd w:id="2303"/>
    <w:bookmarkStart w:id="2305"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4">
        <w:r>
          <w:rPr>
            <w:rStyle w:val="Lienhypertexte"/>
          </w:rPr>
          <w:t xml:space="preserve">10.4103/aca.aca_248_18</w:t>
        </w:r>
      </w:hyperlink>
    </w:p>
    <w:bookmarkEnd w:id="2305"/>
    <w:bookmarkStart w:id="2307"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6">
        <w:r>
          <w:rPr>
            <w:rStyle w:val="Lienhypertexte"/>
          </w:rPr>
          <w:t xml:space="preserve">10.4103/jfmpc.jfmpc_433_21</w:t>
        </w:r>
      </w:hyperlink>
    </w:p>
    <w:bookmarkEnd w:id="2307"/>
    <w:bookmarkStart w:id="2309"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8">
        <w:r>
          <w:rPr>
            <w:rStyle w:val="Lienhypertexte"/>
          </w:rPr>
          <w:t xml:space="preserve">10.4103/0301-4738.77005</w:t>
        </w:r>
      </w:hyperlink>
    </w:p>
    <w:bookmarkEnd w:id="2309"/>
    <w:bookmarkStart w:id="2311"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0">
        <w:r>
          <w:rPr>
            <w:rStyle w:val="Lienhypertexte"/>
          </w:rPr>
          <w:t xml:space="preserve">10.1016/j.injr.2014.04.002</w:t>
        </w:r>
      </w:hyperlink>
    </w:p>
    <w:bookmarkEnd w:id="2311"/>
    <w:bookmarkStart w:id="2313"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2">
        <w:r>
          <w:rPr>
            <w:rStyle w:val="Lienhypertexte"/>
          </w:rPr>
          <w:t xml:space="preserve">10.1152/advan.90218.2008</w:t>
        </w:r>
      </w:hyperlink>
    </w:p>
    <w:bookmarkEnd w:id="2313"/>
    <w:bookmarkStart w:id="2315"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4">
        <w:r>
          <w:rPr>
            <w:rStyle w:val="Lienhypertexte"/>
          </w:rPr>
          <w:t xml:space="preserve">10.7326/0003-4819-130-12-199906150-00008</w:t>
        </w:r>
      </w:hyperlink>
    </w:p>
    <w:bookmarkEnd w:id="2315"/>
    <w:bookmarkStart w:id="2317"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6">
        <w:r>
          <w:rPr>
            <w:rStyle w:val="Lienhypertexte"/>
          </w:rPr>
          <w:t xml:space="preserve">10.1515/spp-2015-0001</w:t>
        </w:r>
      </w:hyperlink>
    </w:p>
    <w:bookmarkEnd w:id="2317"/>
    <w:bookmarkStart w:id="2319"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8">
        <w:r>
          <w:rPr>
            <w:rStyle w:val="Lienhypertexte"/>
          </w:rPr>
          <w:t xml:space="preserve">10.1177/09593543231160112</w:t>
        </w:r>
      </w:hyperlink>
    </w:p>
    <w:bookmarkEnd w:id="2319"/>
    <w:bookmarkStart w:id="2321"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0">
        <w:r>
          <w:rPr>
            <w:rStyle w:val="Lienhypertexte"/>
          </w:rPr>
          <w:t xml:space="preserve">10.2147/clep.s142940</w:t>
        </w:r>
      </w:hyperlink>
    </w:p>
    <w:bookmarkEnd w:id="2321"/>
    <w:bookmarkStart w:id="2323"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2">
        <w:r>
          <w:rPr>
            <w:rStyle w:val="Lienhypertexte"/>
          </w:rPr>
          <w:t xml:space="preserve">10.1177/2515245918770963</w:t>
        </w:r>
      </w:hyperlink>
    </w:p>
    <w:bookmarkEnd w:id="2323"/>
    <w:bookmarkStart w:id="2325"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4">
        <w:r>
          <w:rPr>
            <w:rStyle w:val="Lienhypertexte"/>
          </w:rPr>
          <w:t xml:space="preserve">10.4300/jgme-d-12-00156.1</w:t>
        </w:r>
      </w:hyperlink>
    </w:p>
    <w:bookmarkEnd w:id="2325"/>
    <w:bookmarkStart w:id="2327"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6">
        <w:r>
          <w:rPr>
            <w:rStyle w:val="Lienhypertexte"/>
          </w:rPr>
          <w:t xml:space="preserve">10.1098/rsta.1937.0005</w:t>
        </w:r>
      </w:hyperlink>
    </w:p>
    <w:bookmarkEnd w:id="2327"/>
    <w:bookmarkStart w:id="2329"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8">
        <w:r>
          <w:rPr>
            <w:rStyle w:val="Lienhypertexte"/>
          </w:rPr>
          <w:t xml:space="preserve">10.1126/science.aaf5406</w:t>
        </w:r>
      </w:hyperlink>
    </w:p>
    <w:bookmarkEnd w:id="2329"/>
    <w:bookmarkStart w:id="2331"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0">
        <w:r>
          <w:rPr>
            <w:rStyle w:val="Lienhypertexte"/>
          </w:rPr>
          <w:t xml:space="preserve">10.1007/s10654-016-0149-3</w:t>
        </w:r>
      </w:hyperlink>
    </w:p>
    <w:bookmarkEnd w:id="2331"/>
    <w:bookmarkStart w:id="2333"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2">
        <w:r>
          <w:rPr>
            <w:rStyle w:val="Lienhypertexte"/>
          </w:rPr>
          <w:t xml:space="preserve">10.1037/0003-066x.60.2.170</w:t>
        </w:r>
      </w:hyperlink>
    </w:p>
    <w:bookmarkEnd w:id="2333"/>
    <w:bookmarkStart w:id="2335"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4">
        <w:r>
          <w:rPr>
            <w:rStyle w:val="Lienhypertexte"/>
          </w:rPr>
          <w:t xml:space="preserve">10.1136/bmj.315.7105.422</w:t>
        </w:r>
      </w:hyperlink>
    </w:p>
    <w:bookmarkEnd w:id="2335"/>
    <w:bookmarkStart w:id="2337"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6">
        <w:r>
          <w:rPr>
            <w:rStyle w:val="Lienhypertexte"/>
          </w:rPr>
          <w:t xml:space="preserve">10.1093/jisesa/iew092</w:t>
        </w:r>
      </w:hyperlink>
    </w:p>
    <w:bookmarkEnd w:id="2337"/>
    <w:bookmarkStart w:id="2339"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8">
        <w:r>
          <w:rPr>
            <w:rStyle w:val="Lienhypertexte"/>
          </w:rPr>
          <w:t xml:space="preserve">10.1136/bmj.311.7003.485</w:t>
        </w:r>
      </w:hyperlink>
    </w:p>
    <w:bookmarkEnd w:id="2339"/>
    <w:bookmarkStart w:id="2341"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0">
        <w:r>
          <w:rPr>
            <w:rStyle w:val="Lienhypertexte"/>
          </w:rPr>
          <w:t xml:space="preserve">10.1177/1745691614551642</w:t>
        </w:r>
      </w:hyperlink>
    </w:p>
    <w:bookmarkEnd w:id="2341"/>
    <w:bookmarkStart w:id="2343"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2">
        <w:r>
          <w:rPr>
            <w:rStyle w:val="Lienhypertexte"/>
          </w:rPr>
          <w:t xml:space="preserve">10.1111/bmsp.12132</w:t>
        </w:r>
      </w:hyperlink>
    </w:p>
    <w:bookmarkEnd w:id="2343"/>
    <w:bookmarkStart w:id="2345"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4">
        <w:r>
          <w:rPr>
            <w:rStyle w:val="Lienhypertexte"/>
          </w:rPr>
          <w:t xml:space="preserve">10.5395/rde.2015.40.4.328</w:t>
        </w:r>
      </w:hyperlink>
    </w:p>
    <w:bookmarkEnd w:id="2345"/>
    <w:bookmarkStart w:id="2347"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6">
        <w:r>
          <w:rPr>
            <w:rStyle w:val="Lienhypertexte"/>
          </w:rPr>
          <w:t xml:space="preserve">10.32614/CRAN.package.epitools</w:t>
        </w:r>
      </w:hyperlink>
    </w:p>
    <w:bookmarkEnd w:id="2347"/>
    <w:bookmarkStart w:id="2349"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8">
        <w:r>
          <w:rPr>
            <w:rStyle w:val="Lienhypertexte"/>
          </w:rPr>
          <w:t xml:space="preserve">10.21105/joss.02815</w:t>
        </w:r>
      </w:hyperlink>
    </w:p>
    <w:bookmarkEnd w:id="2349"/>
    <w:bookmarkStart w:id="2351"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0">
        <w:r>
          <w:rPr>
            <w:rStyle w:val="Lienhypertexte"/>
          </w:rPr>
          <w:t xml:space="preserve">https://CRAN.R-project.org/package=pwr.</w:t>
        </w:r>
      </w:hyperlink>
    </w:p>
    <w:bookmarkEnd w:id="2351"/>
    <w:bookmarkStart w:id="2353"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2">
        <w:r>
          <w:rPr>
            <w:rStyle w:val="Lienhypertexte"/>
          </w:rPr>
          <w:t xml:space="preserve">10.1093/oxfordjournals.aje.a114229</w:t>
        </w:r>
      </w:hyperlink>
    </w:p>
    <w:bookmarkEnd w:id="2353"/>
    <w:bookmarkStart w:id="2355"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4">
        <w:r>
          <w:rPr>
            <w:rStyle w:val="Lienhypertexte"/>
          </w:rPr>
          <w:t xml:space="preserve">10.1097/00001648-199109000-00015</w:t>
        </w:r>
      </w:hyperlink>
    </w:p>
    <w:bookmarkEnd w:id="2355"/>
    <w:bookmarkStart w:id="2357"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6">
        <w:r>
          <w:rPr>
            <w:rStyle w:val="Lienhypertexte"/>
          </w:rPr>
          <w:t xml:space="preserve">10.1093/biomet/1.2.164</w:t>
        </w:r>
      </w:hyperlink>
    </w:p>
    <w:bookmarkEnd w:id="2357"/>
    <w:bookmarkStart w:id="2359"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8">
        <w:r>
          <w:rPr>
            <w:rStyle w:val="Lienhypertexte"/>
          </w:rPr>
          <w:t xml:space="preserve">10.23637/ROTHAMSTED.8V61Q</w:t>
        </w:r>
      </w:hyperlink>
    </w:p>
    <w:bookmarkEnd w:id="2359"/>
    <w:bookmarkStart w:id="2361"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0">
        <w:r>
          <w:rPr>
            <w:rStyle w:val="Lienhypertexte"/>
          </w:rPr>
          <w:t xml:space="preserve">10.1177/2515245920951503</w:t>
        </w:r>
      </w:hyperlink>
    </w:p>
    <w:bookmarkEnd w:id="2361"/>
    <w:bookmarkStart w:id="2363"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2">
        <w:r>
          <w:rPr>
            <w:rStyle w:val="Lienhypertexte"/>
          </w:rPr>
          <w:t xml:space="preserve">10.1080/00031305.2016.1154108</w:t>
        </w:r>
      </w:hyperlink>
    </w:p>
    <w:bookmarkEnd w:id="2363"/>
    <w:bookmarkStart w:id="2365"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4">
        <w:r>
          <w:rPr>
            <w:rStyle w:val="Lienhypertexte"/>
          </w:rPr>
          <w:t xml:space="preserve">10.1038/nmeth.4120</w:t>
        </w:r>
      </w:hyperlink>
    </w:p>
    <w:bookmarkEnd w:id="2365"/>
    <w:bookmarkStart w:id="2367"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6">
        <w:r>
          <w:rPr>
            <w:rStyle w:val="Lienhypertexte"/>
          </w:rPr>
          <w:t xml:space="preserve">10.1111/tri.12895</w:t>
        </w:r>
      </w:hyperlink>
    </w:p>
    <w:bookmarkEnd w:id="2367"/>
    <w:bookmarkStart w:id="2369"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8">
        <w:r>
          <w:rPr>
            <w:rStyle w:val="Lienhypertexte"/>
          </w:rPr>
          <w:t xml:space="preserve">10.1371/journal.pone.0188299</w:t>
        </w:r>
      </w:hyperlink>
    </w:p>
    <w:bookmarkEnd w:id="2369"/>
    <w:bookmarkStart w:id="2371"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0">
        <w:r>
          <w:rPr>
            <w:rStyle w:val="Lienhypertexte"/>
          </w:rPr>
          <w:t xml:space="preserve">10.15626/mp.2018.933</w:t>
        </w:r>
      </w:hyperlink>
    </w:p>
    <w:bookmarkEnd w:id="2371"/>
    <w:bookmarkStart w:id="2373"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2">
        <w:r>
          <w:rPr>
            <w:rStyle w:val="Lienhypertexte"/>
          </w:rPr>
          <w:t xml:space="preserve">https://CRAN.R-project.org/package=esquisse.</w:t>
        </w:r>
      </w:hyperlink>
    </w:p>
    <w:bookmarkEnd w:id="2373"/>
    <w:bookmarkStart w:id="2375"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4">
        <w:r>
          <w:rPr>
            <w:rStyle w:val="Lienhypertexte"/>
          </w:rPr>
          <w:t xml:space="preserve">10.1371/journal.pone.0121945</w:t>
        </w:r>
      </w:hyperlink>
    </w:p>
    <w:bookmarkEnd w:id="2375"/>
    <w:bookmarkStart w:id="2377"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6">
        <w:r>
          <w:rPr>
            <w:rStyle w:val="Lienhypertexte"/>
          </w:rPr>
          <w:t xml:space="preserve">10.11613/bm.2013.018</w:t>
        </w:r>
      </w:hyperlink>
    </w:p>
    <w:bookmarkEnd w:id="2377"/>
    <w:bookmarkStart w:id="2379"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8">
        <w:r>
          <w:rPr>
            <w:rStyle w:val="Lienhypertexte"/>
          </w:rPr>
          <w:t xml:space="preserve">10.5395/rde.2017.42.2.152</w:t>
        </w:r>
      </w:hyperlink>
    </w:p>
    <w:bookmarkEnd w:id="2379"/>
    <w:bookmarkStart w:id="2381"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0">
        <w:r>
          <w:rPr>
            <w:rStyle w:val="Lienhypertexte"/>
          </w:rPr>
          <w:t xml:space="preserve">10.1177/8756479308317006</w:t>
        </w:r>
      </w:hyperlink>
    </w:p>
    <w:bookmarkEnd w:id="2381"/>
    <w:bookmarkStart w:id="2383"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2">
        <w:r>
          <w:rPr>
            <w:rStyle w:val="Lienhypertexte"/>
          </w:rPr>
          <w:t xml:space="preserve">10.1111/test.12307</w:t>
        </w:r>
      </w:hyperlink>
    </w:p>
    <w:bookmarkEnd w:id="2383"/>
    <w:bookmarkStart w:id="2385"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4">
        <w:r>
          <w:rPr>
            <w:rStyle w:val="Lienhypertexte"/>
          </w:rPr>
          <w:t xml:space="preserve">10.1177/0146621618795933</w:t>
        </w:r>
      </w:hyperlink>
    </w:p>
    <w:bookmarkEnd w:id="2385"/>
    <w:bookmarkStart w:id="2387"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6">
        <w:r>
          <w:rPr>
            <w:rStyle w:val="Lienhypertexte"/>
          </w:rPr>
          <w:t xml:space="preserve">10.1080/00031305.1973.10478966</w:t>
        </w:r>
      </w:hyperlink>
    </w:p>
    <w:bookmarkEnd w:id="2387"/>
    <w:bookmarkStart w:id="2389"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8">
        <w:r>
          <w:rPr>
            <w:rStyle w:val="Lienhypertexte"/>
          </w:rPr>
          <w:t xml:space="preserve">https://CRAN.R-project.org/package=anscombiser.</w:t>
        </w:r>
      </w:hyperlink>
    </w:p>
    <w:bookmarkEnd w:id="2389"/>
    <w:bookmarkStart w:id="2391"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0">
        <w:r>
          <w:rPr>
            <w:rStyle w:val="Lienhypertexte"/>
          </w:rPr>
          <w:t xml:space="preserve">https://CRAN.R-project.org/package=correlation.</w:t>
        </w:r>
      </w:hyperlink>
    </w:p>
    <w:bookmarkEnd w:id="2391"/>
    <w:bookmarkStart w:id="2393"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2">
        <w:r>
          <w:rPr>
            <w:rStyle w:val="Lienhypertexte"/>
          </w:rPr>
          <w:t xml:space="preserve">https://easystats.github.io/easystats/.</w:t>
        </w:r>
      </w:hyperlink>
    </w:p>
    <w:bookmarkEnd w:id="2393"/>
    <w:bookmarkStart w:id="2395"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4">
        <w:r>
          <w:rPr>
            <w:rStyle w:val="Lienhypertexte"/>
          </w:rPr>
          <w:t xml:space="preserve">10.4097/kja.19087</w:t>
        </w:r>
      </w:hyperlink>
    </w:p>
    <w:bookmarkEnd w:id="2395"/>
    <w:bookmarkStart w:id="2397"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6">
        <w:r>
          <w:rPr>
            <w:rStyle w:val="Lienhypertexte"/>
          </w:rPr>
          <w:t xml:space="preserve">10.32614/CRAN.package.GGally</w:t>
        </w:r>
      </w:hyperlink>
    </w:p>
    <w:bookmarkEnd w:id="2397"/>
    <w:bookmarkStart w:id="2399"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8">
        <w:r>
          <w:rPr>
            <w:rStyle w:val="Lienhypertexte"/>
          </w:rPr>
          <w:t xml:space="preserve">10.18637/jss.v103.i01</w:t>
        </w:r>
      </w:hyperlink>
    </w:p>
    <w:bookmarkEnd w:id="2399"/>
    <w:bookmarkStart w:id="2401"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0">
        <w:r>
          <w:rPr>
            <w:rStyle w:val="Lienhypertexte"/>
          </w:rPr>
          <w:t xml:space="preserve">10.2105/ajph.2012.300897</w:t>
        </w:r>
      </w:hyperlink>
    </w:p>
    <w:bookmarkEnd w:id="2401"/>
    <w:bookmarkStart w:id="2403" w:name="ref-suits1957"/>
    <w:p>
      <w:pPr>
        <w:pStyle w:val="Bibliographie"/>
      </w:pPr>
      <w:r>
        <w:t xml:space="preserve">310.</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2">
        <w:r>
          <w:rPr>
            <w:rStyle w:val="Lienhypertexte"/>
          </w:rPr>
          <w:t xml:space="preserve">10.1080/01621459.1957.10501412</w:t>
        </w:r>
      </w:hyperlink>
    </w:p>
    <w:bookmarkEnd w:id="2403"/>
    <w:bookmarkStart w:id="2405" w:name="ref-Healy1995"/>
    <w:p>
      <w:pPr>
        <w:pStyle w:val="Bibliographie"/>
      </w:pPr>
      <w:r>
        <w:t xml:space="preserve">311.</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4">
        <w:r>
          <w:rPr>
            <w:rStyle w:val="Lienhypertexte"/>
          </w:rPr>
          <w:t xml:space="preserve">10.1136/adc.73.3.270</w:t>
        </w:r>
      </w:hyperlink>
    </w:p>
    <w:bookmarkEnd w:id="2405"/>
    <w:bookmarkStart w:id="2407" w:name="ref-fastDummies"/>
    <w:p>
      <w:pPr>
        <w:pStyle w:val="Bibliographie"/>
      </w:pPr>
      <w:r>
        <w:t xml:space="preserve">312.</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6">
        <w:r>
          <w:rPr>
            <w:rStyle w:val="Lienhypertexte"/>
          </w:rPr>
          <w:t xml:space="preserve">https://CRAN.R-project.org/package=fastDummies.</w:t>
        </w:r>
      </w:hyperlink>
    </w:p>
    <w:bookmarkEnd w:id="2407"/>
    <w:bookmarkStart w:id="2409" w:name="ref-Sun1996"/>
    <w:p>
      <w:pPr>
        <w:pStyle w:val="Bibliographie"/>
      </w:pPr>
      <w:r>
        <w:t xml:space="preserve">313.</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08">
        <w:r>
          <w:rPr>
            <w:rStyle w:val="Lienhypertexte"/>
          </w:rPr>
          <w:t xml:space="preserve">10.1016/0895-4356(96)00025-x</w:t>
        </w:r>
      </w:hyperlink>
    </w:p>
    <w:bookmarkEnd w:id="2409"/>
    <w:bookmarkStart w:id="2411" w:name="ref-car"/>
    <w:p>
      <w:pPr>
        <w:pStyle w:val="Bibliographie"/>
      </w:pPr>
      <w:r>
        <w:t xml:space="preserve">314.</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0">
        <w:r>
          <w:rPr>
            <w:rStyle w:val="Lienhypertexte"/>
          </w:rPr>
          <w:t xml:space="preserve">https://www.john-fox.ca/Companion/.</w:t>
        </w:r>
      </w:hyperlink>
    </w:p>
    <w:bookmarkEnd w:id="2411"/>
    <w:bookmarkStart w:id="2413" w:name="ref-Dales1978"/>
    <w:p>
      <w:pPr>
        <w:pStyle w:val="Bibliographie"/>
      </w:pPr>
      <w:r>
        <w:t xml:space="preserve">315.</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2">
        <w:r>
          <w:rPr>
            <w:rStyle w:val="Lienhypertexte"/>
          </w:rPr>
          <w:t xml:space="preserve">10.1093/ije/7.4.373</w:t>
        </w:r>
      </w:hyperlink>
    </w:p>
    <w:bookmarkEnd w:id="2413"/>
    <w:bookmarkStart w:id="2415"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4">
        <w:r>
          <w:rPr>
            <w:rStyle w:val="Lienhypertexte"/>
          </w:rPr>
          <w:t xml:space="preserve">10.1177/1536867x1001000407</w:t>
        </w:r>
      </w:hyperlink>
    </w:p>
    <w:bookmarkEnd w:id="2415"/>
    <w:bookmarkStart w:id="2417"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6">
        <w:r>
          <w:rPr>
            <w:rStyle w:val="Lienhypertexte"/>
          </w:rPr>
          <w:t xml:space="preserve">10.32614/CRAN.package.leaps</w:t>
        </w:r>
      </w:hyperlink>
    </w:p>
    <w:bookmarkEnd w:id="2417"/>
    <w:bookmarkStart w:id="2419" w:name="ref-olsrr"/>
    <w:p>
      <w:pPr>
        <w:pStyle w:val="Bibliographie"/>
      </w:pPr>
      <w:r>
        <w:t xml:space="preserve">318.</w:t>
      </w:r>
      <w:r>
        <w:t xml:space="preserve"> </w:t>
      </w:r>
      <w:r>
        <w:t xml:space="preserve">	</w:t>
      </w:r>
      <w:r>
        <w:t xml:space="preserve">Hebbali A.</w:t>
      </w:r>
      <w:r>
        <w:t xml:space="preserve"> </w:t>
      </w:r>
      <w:r>
        <w:rPr>
          <w:i/>
          <w:iCs/>
        </w:rPr>
        <w:t xml:space="preserve">olsrr: Tools for Building OLS Regression Models</w:t>
      </w:r>
      <w:r>
        <w:t xml:space="preserve">.; 2024. doi:</w:t>
      </w:r>
      <w:hyperlink r:id="rId2418">
        <w:r>
          <w:rPr>
            <w:rStyle w:val="Lienhypertexte"/>
          </w:rPr>
          <w:t xml:space="preserve">10.32614/CRAN.package.olsrr</w:t>
        </w:r>
      </w:hyperlink>
    </w:p>
    <w:bookmarkEnd w:id="2419"/>
    <w:bookmarkStart w:id="2421" w:name="ref-leme2020"/>
    <w:p>
      <w:pPr>
        <w:pStyle w:val="Bibliographie"/>
      </w:pPr>
      <w:r>
        <w:t xml:space="preserve">319.</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0">
        <w:r>
          <w:rPr>
            <w:rStyle w:val="Lienhypertexte"/>
          </w:rPr>
          <w:t xml:space="preserve">10.5327/z2447-212320201900073</w:t>
        </w:r>
      </w:hyperlink>
    </w:p>
    <w:bookmarkEnd w:id="2421"/>
    <w:bookmarkStart w:id="2423" w:name="ref-fruchterman1991"/>
    <w:p>
      <w:pPr>
        <w:pStyle w:val="Bibliographie"/>
      </w:pPr>
      <w:r>
        <w:t xml:space="preserve">320.</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2">
        <w:r>
          <w:rPr>
            <w:rStyle w:val="Lienhypertexte"/>
          </w:rPr>
          <w:t xml:space="preserve">10.1002/spe.4380211102</w:t>
        </w:r>
      </w:hyperlink>
    </w:p>
    <w:bookmarkEnd w:id="2423"/>
    <w:bookmarkStart w:id="2425" w:name="ref-igraph"/>
    <w:p>
      <w:pPr>
        <w:pStyle w:val="Bibliographie"/>
      </w:pPr>
      <w:r>
        <w:t xml:space="preserve">321.</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4">
        <w:r>
          <w:rPr>
            <w:rStyle w:val="Lienhypertexte"/>
          </w:rPr>
          <w:t xml:space="preserve">https://igraph.org.</w:t>
        </w:r>
      </w:hyperlink>
    </w:p>
    <w:bookmarkEnd w:id="2425"/>
    <w:bookmarkStart w:id="2426" w:name="ref-bootnet"/>
    <w:p>
      <w:pPr>
        <w:pStyle w:val="Bibliographie"/>
      </w:pPr>
      <w:r>
        <w:t xml:space="preserve">322.</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6"/>
    <w:bookmarkStart w:id="2428" w:name="ref-mgm"/>
    <w:p>
      <w:pPr>
        <w:pStyle w:val="Bibliographie"/>
      </w:pPr>
      <w:r>
        <w:t xml:space="preserve">323.</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27">
        <w:r>
          <w:rPr>
            <w:rStyle w:val="Lienhypertexte"/>
          </w:rPr>
          <w:t xml:space="preserve">10.18637/jss.v093.i08</w:t>
        </w:r>
      </w:hyperlink>
    </w:p>
    <w:bookmarkEnd w:id="2428"/>
    <w:bookmarkStart w:id="2430" w:name="ref-box1976"/>
    <w:p>
      <w:pPr>
        <w:pStyle w:val="Bibliographie"/>
      </w:pPr>
      <w:r>
        <w:t xml:space="preserve">324.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29">
        <w:r>
          <w:rPr>
            <w:rStyle w:val="Lienhypertexte"/>
          </w:rPr>
          <w:t xml:space="preserve">10.1080/01621459.1976.10480949</w:t>
        </w:r>
      </w:hyperlink>
    </w:p>
    <w:bookmarkEnd w:id="2430"/>
    <w:bookmarkStart w:id="2432" w:name="ref-equatiomatic"/>
    <w:p>
      <w:pPr>
        <w:pStyle w:val="Bibliographie"/>
      </w:pPr>
      <w:r>
        <w:t xml:space="preserve">325.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1">
        <w:r>
          <w:rPr>
            <w:rStyle w:val="Lienhypertexte"/>
          </w:rPr>
          <w:t xml:space="preserve">https://CRAN.R-project.org/package=equatiomatic.</w:t>
        </w:r>
      </w:hyperlink>
    </w:p>
    <w:bookmarkEnd w:id="2432"/>
    <w:bookmarkStart w:id="2434" w:name="ref-vanderploeg2014"/>
    <w:p>
      <w:pPr>
        <w:pStyle w:val="Bibliographie"/>
      </w:pPr>
      <w:r>
        <w:t xml:space="preserve">326.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3">
        <w:r>
          <w:rPr>
            <w:rStyle w:val="Lienhypertexte"/>
          </w:rPr>
          <w:t xml:space="preserve">10.1186/1471-2288-14-137</w:t>
        </w:r>
      </w:hyperlink>
    </w:p>
    <w:bookmarkEnd w:id="2434"/>
    <w:bookmarkStart w:id="2436" w:name="ref-häggström2007"/>
    <w:p>
      <w:pPr>
        <w:pStyle w:val="Bibliographie"/>
      </w:pPr>
      <w:r>
        <w:t xml:space="preserve">327.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5">
        <w:r>
          <w:rPr>
            <w:rStyle w:val="Lienhypertexte"/>
          </w:rPr>
          <w:t xml:space="preserve">10.1111/j.1467-9469.2007.00561.x</w:t>
        </w:r>
      </w:hyperlink>
    </w:p>
    <w:bookmarkEnd w:id="2436"/>
    <w:bookmarkStart w:id="2438" w:name="ref-markovchain"/>
    <w:p>
      <w:pPr>
        <w:pStyle w:val="Bibliographie"/>
      </w:pPr>
      <w:r>
        <w:t xml:space="preserve">328.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37">
        <w:r>
          <w:rPr>
            <w:rStyle w:val="Lienhypertexte"/>
          </w:rPr>
          <w:t xml:space="preserve">10.32614/RJ-2017-036</w:t>
        </w:r>
      </w:hyperlink>
    </w:p>
    <w:bookmarkEnd w:id="2438"/>
    <w:bookmarkStart w:id="2440" w:name="ref-Bours2023"/>
    <w:p>
      <w:pPr>
        <w:pStyle w:val="Bibliographie"/>
      </w:pPr>
      <w:r>
        <w:t xml:space="preserve">329.</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39">
        <w:r>
          <w:rPr>
            <w:rStyle w:val="Lienhypertexte"/>
          </w:rPr>
          <w:t xml:space="preserve">10.1016/j.jclinepi.2023.09.005</w:t>
        </w:r>
      </w:hyperlink>
    </w:p>
    <w:bookmarkEnd w:id="2440"/>
    <w:bookmarkStart w:id="2442" w:name="ref-Altman1996"/>
    <w:p>
      <w:pPr>
        <w:pStyle w:val="Bibliographie"/>
      </w:pPr>
      <w:r>
        <w:t xml:space="preserve">330.</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1">
        <w:r>
          <w:rPr>
            <w:rStyle w:val="Lienhypertexte"/>
          </w:rPr>
          <w:t xml:space="preserve">10.1136/bmj.313.7055.486</w:t>
        </w:r>
      </w:hyperlink>
    </w:p>
    <w:bookmarkEnd w:id="2442"/>
    <w:bookmarkStart w:id="2444" w:name="ref-nlme"/>
    <w:p>
      <w:pPr>
        <w:pStyle w:val="Bibliographie"/>
      </w:pPr>
      <w:r>
        <w:t xml:space="preserve">331.</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3">
        <w:r>
          <w:rPr>
            <w:rStyle w:val="Lienhypertexte"/>
          </w:rPr>
          <w:t xml:space="preserve">https://CRAN.R-project.org/package=nlme.</w:t>
        </w:r>
      </w:hyperlink>
    </w:p>
    <w:bookmarkEnd w:id="2444"/>
    <w:bookmarkStart w:id="2446" w:name="ref-mmrm"/>
    <w:p>
      <w:pPr>
        <w:pStyle w:val="Bibliographie"/>
      </w:pPr>
      <w:r>
        <w:t xml:space="preserve">332.</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5">
        <w:r>
          <w:rPr>
            <w:rStyle w:val="Lienhypertexte"/>
          </w:rPr>
          <w:t xml:space="preserve">https://CRAN.R-project.org/package=mmrm.</w:t>
        </w:r>
      </w:hyperlink>
    </w:p>
    <w:bookmarkEnd w:id="2446"/>
    <w:bookmarkStart w:id="2448" w:name="ref-emmeans"/>
    <w:p>
      <w:pPr>
        <w:pStyle w:val="Bibliographie"/>
      </w:pPr>
      <w:r>
        <w:t xml:space="preserve">333.</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47">
        <w:r>
          <w:rPr>
            <w:rStyle w:val="Lienhypertexte"/>
          </w:rPr>
          <w:t xml:space="preserve">https://CRAN.R-project.org/package=emmeans.</w:t>
        </w:r>
      </w:hyperlink>
    </w:p>
    <w:bookmarkEnd w:id="2448"/>
    <w:bookmarkStart w:id="2450" w:name="ref-Baron1986"/>
    <w:p>
      <w:pPr>
        <w:pStyle w:val="Bibliographie"/>
      </w:pPr>
      <w:r>
        <w:t xml:space="preserve">334.</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49">
        <w:r>
          <w:rPr>
            <w:rStyle w:val="Lienhypertexte"/>
          </w:rPr>
          <w:t xml:space="preserve">10.1037/0022-3514.51.6.1173</w:t>
        </w:r>
      </w:hyperlink>
    </w:p>
    <w:bookmarkEnd w:id="2450"/>
    <w:bookmarkStart w:id="2452" w:name="ref-correctR"/>
    <w:p>
      <w:pPr>
        <w:pStyle w:val="Bibliographie"/>
      </w:pPr>
      <w:r>
        <w:t xml:space="preserve">335.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1">
        <w:r>
          <w:rPr>
            <w:rStyle w:val="Lienhypertexte"/>
          </w:rPr>
          <w:t xml:space="preserve">https://CRAN.R-project.org/package=correctR.</w:t>
        </w:r>
      </w:hyperlink>
    </w:p>
    <w:bookmarkEnd w:id="2452"/>
    <w:bookmarkStart w:id="2454" w:name="ref-UComp"/>
    <w:p>
      <w:pPr>
        <w:pStyle w:val="Bibliographie"/>
      </w:pPr>
      <w:r>
        <w:t xml:space="preserve">336.</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3">
        <w:r>
          <w:rPr>
            <w:rStyle w:val="Lienhypertexte"/>
          </w:rPr>
          <w:t xml:space="preserve">10.32614/CRAN.package.UComp</w:t>
        </w:r>
      </w:hyperlink>
    </w:p>
    <w:bookmarkEnd w:id="2454"/>
    <w:bookmarkStart w:id="2456" w:name="ref-sf"/>
    <w:p>
      <w:pPr>
        <w:pStyle w:val="Bibliographie"/>
      </w:pPr>
      <w:r>
        <w:t xml:space="preserve">337.</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5">
        <w:r>
          <w:rPr>
            <w:rStyle w:val="Lienhypertexte"/>
          </w:rPr>
          <w:t xml:space="preserve">10.1201/9780429459016</w:t>
        </w:r>
      </w:hyperlink>
    </w:p>
    <w:bookmarkEnd w:id="2456"/>
    <w:bookmarkStart w:id="2458" w:name="ref-leaflet"/>
    <w:p>
      <w:pPr>
        <w:pStyle w:val="Bibliographie"/>
      </w:pPr>
      <w:r>
        <w:t xml:space="preserve">338.</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57">
        <w:r>
          <w:rPr>
            <w:rStyle w:val="Lienhypertexte"/>
          </w:rPr>
          <w:t xml:space="preserve">10.32614/CRAN.package.leaflet</w:t>
        </w:r>
      </w:hyperlink>
    </w:p>
    <w:bookmarkEnd w:id="2458"/>
    <w:bookmarkStart w:id="2460" w:name="ref-survival"/>
    <w:p>
      <w:pPr>
        <w:pStyle w:val="Bibliographie"/>
      </w:pPr>
      <w:r>
        <w:t xml:space="preserve">339.</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59">
        <w:r>
          <w:rPr>
            <w:rStyle w:val="Lienhypertexte"/>
          </w:rPr>
          <w:t xml:space="preserve">https://CRAN.R-project.org/package=survival.</w:t>
        </w:r>
      </w:hyperlink>
    </w:p>
    <w:bookmarkEnd w:id="2460"/>
    <w:bookmarkStart w:id="2462" w:name="ref-ali2023"/>
    <w:p>
      <w:pPr>
        <w:pStyle w:val="Bibliographie"/>
      </w:pPr>
      <w:r>
        <w:t xml:space="preserve">340.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1">
        <w:r>
          <w:rPr>
            <w:rStyle w:val="Lienhypertexte"/>
          </w:rPr>
          <w:t xml:space="preserve">10.1016/j.inffus.2023.101805</w:t>
        </w:r>
      </w:hyperlink>
    </w:p>
    <w:bookmarkEnd w:id="2462"/>
    <w:bookmarkStart w:id="2464" w:name="ref-adadi2018"/>
    <w:p>
      <w:pPr>
        <w:pStyle w:val="Bibliographie"/>
      </w:pPr>
      <w:r>
        <w:t xml:space="preserve">341.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3">
        <w:r>
          <w:rPr>
            <w:rStyle w:val="Lienhypertexte"/>
          </w:rPr>
          <w:t xml:space="preserve">10.1109/access.2018.2870052</w:t>
        </w:r>
      </w:hyperlink>
    </w:p>
    <w:bookmarkEnd w:id="2464"/>
    <w:bookmarkStart w:id="2466" w:name="ref-vilone2021"/>
    <w:p>
      <w:pPr>
        <w:pStyle w:val="Bibliographie"/>
      </w:pPr>
      <w:r>
        <w:t xml:space="preserve">342.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5">
        <w:r>
          <w:rPr>
            <w:rStyle w:val="Lienhypertexte"/>
          </w:rPr>
          <w:t xml:space="preserve">10.1016/j.inffus.2021.05.009</w:t>
        </w:r>
      </w:hyperlink>
    </w:p>
    <w:bookmarkEnd w:id="2466"/>
    <w:bookmarkStart w:id="2468" w:name="ref-burger2026"/>
    <w:p>
      <w:pPr>
        <w:pStyle w:val="Bibliographie"/>
      </w:pPr>
      <w:r>
        <w:t xml:space="preserve">343.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67">
        <w:r>
          <w:rPr>
            <w:rStyle w:val="Lienhypertexte"/>
          </w:rPr>
          <w:t xml:space="preserve">10.1016/j.patter.2025.101417</w:t>
        </w:r>
      </w:hyperlink>
    </w:p>
    <w:bookmarkEnd w:id="2468"/>
    <w:bookmarkStart w:id="2470" w:name="ref-fastml"/>
    <w:p>
      <w:pPr>
        <w:pStyle w:val="Bibliographie"/>
      </w:pPr>
      <w:r>
        <w:t xml:space="preserve">344.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69">
        <w:r>
          <w:rPr>
            <w:rStyle w:val="Lienhypertexte"/>
          </w:rPr>
          <w:t xml:space="preserve">10.32614/CRAN.package.fastml</w:t>
        </w:r>
      </w:hyperlink>
    </w:p>
    <w:bookmarkEnd w:id="2470"/>
    <w:bookmarkStart w:id="2472" w:name="ref-hand2006"/>
    <w:p>
      <w:pPr>
        <w:pStyle w:val="Bibliographie"/>
      </w:pPr>
      <w:r>
        <w:t xml:space="preserve">345.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1">
        <w:r>
          <w:rPr>
            <w:rStyle w:val="Lienhypertexte"/>
          </w:rPr>
          <w:t xml:space="preserve">10.1214/088342306000000060</w:t>
        </w:r>
      </w:hyperlink>
    </w:p>
    <w:bookmarkEnd w:id="2472"/>
    <w:bookmarkStart w:id="2474" w:name="ref-andaurnavarro2023"/>
    <w:p>
      <w:pPr>
        <w:pStyle w:val="Bibliographie"/>
      </w:pPr>
      <w:r>
        <w:t xml:space="preserve">346.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3">
        <w:r>
          <w:rPr>
            <w:rStyle w:val="Lienhypertexte"/>
          </w:rPr>
          <w:t xml:space="preserve">10.1016/j.jclinepi.2022.11.015</w:t>
        </w:r>
      </w:hyperlink>
    </w:p>
    <w:bookmarkEnd w:id="2474"/>
    <w:bookmarkStart w:id="2476" w:name="ref-carriero2025"/>
    <w:p>
      <w:pPr>
        <w:pStyle w:val="Bibliographie"/>
      </w:pPr>
      <w:r>
        <w:t xml:space="preserve">347.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75">
        <w:r>
          <w:rPr>
            <w:rStyle w:val="Lienhypertexte"/>
          </w:rPr>
          <w:t xml:space="preserve">10.1002/sim.10320</w:t>
        </w:r>
      </w:hyperlink>
    </w:p>
    <w:bookmarkEnd w:id="2476"/>
    <w:bookmarkStart w:id="2478" w:name="ref-mcculloch1943"/>
    <w:p>
      <w:pPr>
        <w:pStyle w:val="Bibliographie"/>
      </w:pPr>
      <w:r>
        <w:t xml:space="preserve">348.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77">
        <w:r>
          <w:rPr>
            <w:rStyle w:val="Lienhypertexte"/>
          </w:rPr>
          <w:t xml:space="preserve">10.1007/bf02478259</w:t>
        </w:r>
      </w:hyperlink>
    </w:p>
    <w:bookmarkEnd w:id="2478"/>
    <w:bookmarkStart w:id="2480" w:name="ref-rosenblatt1958"/>
    <w:p>
      <w:pPr>
        <w:pStyle w:val="Bibliographie"/>
      </w:pPr>
      <w:r>
        <w:t xml:space="preserve">349.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79">
        <w:r>
          <w:rPr>
            <w:rStyle w:val="Lienhypertexte"/>
          </w:rPr>
          <w:t xml:space="preserve">10.1037/h0042519</w:t>
        </w:r>
      </w:hyperlink>
    </w:p>
    <w:bookmarkEnd w:id="2480"/>
    <w:bookmarkStart w:id="2482" w:name="ref-rosenblatt1960"/>
    <w:p>
      <w:pPr>
        <w:pStyle w:val="Bibliographie"/>
      </w:pPr>
      <w:r>
        <w:t xml:space="preserve">350.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1">
        <w:r>
          <w:rPr>
            <w:rStyle w:val="Lienhypertexte"/>
          </w:rPr>
          <w:t xml:space="preserve">10.1109/jrproc.1960.287598</w:t>
        </w:r>
      </w:hyperlink>
    </w:p>
    <w:bookmarkEnd w:id="2482"/>
    <w:bookmarkStart w:id="2484" w:name="ref-neuralnet"/>
    <w:p>
      <w:pPr>
        <w:pStyle w:val="Bibliographie"/>
      </w:pPr>
      <w:r>
        <w:t xml:space="preserve">351.</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3">
        <w:r>
          <w:rPr>
            <w:rStyle w:val="Lienhypertexte"/>
          </w:rPr>
          <w:t xml:space="preserve">10.32614/CRAN.package.neuralnet</w:t>
        </w:r>
      </w:hyperlink>
    </w:p>
    <w:bookmarkEnd w:id="2484"/>
    <w:bookmarkStart w:id="2486" w:name="ref-heckman2022"/>
    <w:p>
      <w:pPr>
        <w:pStyle w:val="Bibliographie"/>
      </w:pPr>
      <w:r>
        <w:t xml:space="preserve">352.</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85">
        <w:r>
          <w:rPr>
            <w:rStyle w:val="Lienhypertexte"/>
          </w:rPr>
          <w:t xml:space="preserve">10.3899/jrheum.211115</w:t>
        </w:r>
      </w:hyperlink>
    </w:p>
    <w:bookmarkEnd w:id="2486"/>
    <w:bookmarkStart w:id="2487" w:name="ref-longpower"/>
    <w:p>
      <w:pPr>
        <w:pStyle w:val="Bibliographie"/>
      </w:pPr>
      <w:r>
        <w:t xml:space="preserve">353.</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87"/>
    <w:bookmarkStart w:id="2489" w:name="ref-InteractionPoweR"/>
    <w:p>
      <w:pPr>
        <w:pStyle w:val="Bibliographie"/>
      </w:pPr>
      <w:r>
        <w:t xml:space="preserve">354.</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88">
        <w:r>
          <w:rPr>
            <w:rStyle w:val="Lienhypertexte"/>
          </w:rPr>
          <w:t xml:space="preserve">10.1177/25152459231187531</w:t>
        </w:r>
      </w:hyperlink>
    </w:p>
    <w:bookmarkEnd w:id="2489"/>
    <w:bookmarkStart w:id="2491" w:name="ref-rodríguezdeláguila2014"/>
    <w:p>
      <w:pPr>
        <w:pStyle w:val="Bibliographie"/>
      </w:pPr>
      <w:r>
        <w:t xml:space="preserve">355.</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0">
        <w:r>
          <w:rPr>
            <w:rStyle w:val="Lienhypertexte"/>
          </w:rPr>
          <w:t xml:space="preserve">10.1016/j.aller.2013.03.008</w:t>
        </w:r>
      </w:hyperlink>
    </w:p>
    <w:bookmarkEnd w:id="2491"/>
    <w:bookmarkStart w:id="2493" w:name="ref-Bacchetti2005"/>
    <w:p>
      <w:pPr>
        <w:pStyle w:val="Bibliographie"/>
      </w:pPr>
      <w:r>
        <w:t xml:space="preserve">356.</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2">
        <w:r>
          <w:rPr>
            <w:rStyle w:val="Lienhypertexte"/>
          </w:rPr>
          <w:t xml:space="preserve">10.1093/aje/kwi014</w:t>
        </w:r>
      </w:hyperlink>
    </w:p>
    <w:bookmarkEnd w:id="2493"/>
    <w:bookmarkStart w:id="2495" w:name="ref-ahmed2025"/>
    <w:p>
      <w:pPr>
        <w:pStyle w:val="Bibliographie"/>
      </w:pPr>
      <w:r>
        <w:t xml:space="preserve">357.</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4">
        <w:r>
          <w:rPr>
            <w:rStyle w:val="Lienhypertexte"/>
          </w:rPr>
          <w:t xml:space="preserve">10.1016/j.glmedi.2024.100171</w:t>
        </w:r>
      </w:hyperlink>
    </w:p>
    <w:bookmarkEnd w:id="2495"/>
    <w:bookmarkStart w:id="2497" w:name="ref-hennink2022"/>
    <w:p>
      <w:pPr>
        <w:pStyle w:val="Bibliographie"/>
      </w:pPr>
      <w:r>
        <w:t xml:space="preserve">358.</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496">
        <w:r>
          <w:rPr>
            <w:rStyle w:val="Lienhypertexte"/>
          </w:rPr>
          <w:t xml:space="preserve">10.1016/j.socscimed.2021.114523</w:t>
        </w:r>
      </w:hyperlink>
    </w:p>
    <w:bookmarkEnd w:id="2497"/>
    <w:bookmarkStart w:id="2499" w:name="ref-wutich2024"/>
    <w:p>
      <w:pPr>
        <w:pStyle w:val="Bibliographie"/>
      </w:pPr>
      <w:r>
        <w:t xml:space="preserve">359.</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498">
        <w:r>
          <w:rPr>
            <w:rStyle w:val="Lienhypertexte"/>
          </w:rPr>
          <w:t xml:space="preserve">10.1177/16094069241296206</w:t>
        </w:r>
      </w:hyperlink>
    </w:p>
    <w:bookmarkEnd w:id="2499"/>
    <w:bookmarkStart w:id="2501" w:name="ref-vasileiou2018"/>
    <w:p>
      <w:pPr>
        <w:pStyle w:val="Bibliographie"/>
      </w:pPr>
      <w:r>
        <w:t xml:space="preserve">360.</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0">
        <w:r>
          <w:rPr>
            <w:rStyle w:val="Lienhypertexte"/>
          </w:rPr>
          <w:t xml:space="preserve">10.1186/s12874-018-0594-7</w:t>
        </w:r>
      </w:hyperlink>
    </w:p>
    <w:bookmarkEnd w:id="2501"/>
    <w:bookmarkStart w:id="2503" w:name="ref-ying2023"/>
    <w:p>
      <w:pPr>
        <w:pStyle w:val="Bibliographie"/>
      </w:pPr>
      <w:r>
        <w:t xml:space="preserve">361.</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2">
        <w:r>
          <w:rPr>
            <w:rStyle w:val="Lienhypertexte"/>
          </w:rPr>
          <w:t xml:space="preserve">10.1136/bmjebm-2023-112358</w:t>
        </w:r>
      </w:hyperlink>
    </w:p>
    <w:bookmarkEnd w:id="2503"/>
    <w:bookmarkStart w:id="2505" w:name="ref-Andrade2020"/>
    <w:p>
      <w:pPr>
        <w:pStyle w:val="Bibliographie"/>
      </w:pPr>
      <w:r>
        <w:t xml:space="preserve">362.</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4">
        <w:r>
          <w:rPr>
            <w:rStyle w:val="Lienhypertexte"/>
          </w:rPr>
          <w:t xml:space="preserve">10.4103/ijpsym.ijpsym_504_19</w:t>
        </w:r>
      </w:hyperlink>
    </w:p>
    <w:bookmarkEnd w:id="2505"/>
    <w:bookmarkStart w:id="2507" w:name="ref-Bland1994"/>
    <w:p>
      <w:pPr>
        <w:pStyle w:val="Bibliographie"/>
      </w:pPr>
      <w:r>
        <w:t xml:space="preserve">363.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06">
        <w:r>
          <w:rPr>
            <w:rStyle w:val="Lienhypertexte"/>
          </w:rPr>
          <w:t xml:space="preserve">10.1136/bmj.309.6962.1128</w:t>
        </w:r>
      </w:hyperlink>
    </w:p>
    <w:bookmarkEnd w:id="2507"/>
    <w:bookmarkStart w:id="2509" w:name="ref-Grant2009"/>
    <w:p>
      <w:pPr>
        <w:pStyle w:val="Bibliographie"/>
      </w:pPr>
      <w:r>
        <w:t xml:space="preserve">364.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08">
        <w:r>
          <w:rPr>
            <w:rStyle w:val="Lienhypertexte"/>
          </w:rPr>
          <w:t xml:space="preserve">10.1111/j.1471-1842.2009.00848.x</w:t>
        </w:r>
      </w:hyperlink>
    </w:p>
    <w:bookmarkEnd w:id="2509"/>
    <w:bookmarkStart w:id="2511" w:name="ref-Süt2014"/>
    <w:p>
      <w:pPr>
        <w:pStyle w:val="Bibliographie"/>
      </w:pPr>
      <w:r>
        <w:t xml:space="preserve">365.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0">
        <w:r>
          <w:rPr>
            <w:rStyle w:val="Lienhypertexte"/>
          </w:rPr>
          <w:t xml:space="preserve">10.5152/balkanmedj.2014.1408</w:t>
        </w:r>
      </w:hyperlink>
    </w:p>
    <w:bookmarkEnd w:id="2511"/>
    <w:bookmarkStart w:id="2513" w:name="ref-Souza2017"/>
    <w:p>
      <w:pPr>
        <w:pStyle w:val="Bibliographie"/>
      </w:pPr>
      <w:r>
        <w:t xml:space="preserve">366.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2">
        <w:r>
          <w:rPr>
            <w:rStyle w:val="Lienhypertexte"/>
          </w:rPr>
          <w:t xml:space="preserve">10.5123/s1679-49742017000300022</w:t>
        </w:r>
      </w:hyperlink>
    </w:p>
    <w:bookmarkEnd w:id="2513"/>
    <w:bookmarkStart w:id="2515" w:name="ref-reeves2017"/>
    <w:p>
      <w:pPr>
        <w:pStyle w:val="Bibliographie"/>
      </w:pPr>
      <w:r>
        <w:t xml:space="preserve">367.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4">
        <w:r>
          <w:rPr>
            <w:rStyle w:val="Lienhypertexte"/>
          </w:rPr>
          <w:t xml:space="preserve">10.1016/j.jclinepi.2017.02.016</w:t>
        </w:r>
      </w:hyperlink>
    </w:p>
    <w:bookmarkEnd w:id="2515"/>
    <w:bookmarkStart w:id="2517" w:name="ref-echevarría-guanilo2019"/>
    <w:p>
      <w:pPr>
        <w:pStyle w:val="Bibliographie"/>
      </w:pPr>
      <w:r>
        <w:t xml:space="preserve">368.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16">
        <w:r>
          <w:rPr>
            <w:rStyle w:val="Lienhypertexte"/>
          </w:rPr>
          <w:t xml:space="preserve">10.1590/1980-265x-tce-2017-0311</w:t>
        </w:r>
      </w:hyperlink>
    </w:p>
    <w:bookmarkEnd w:id="2517"/>
    <w:bookmarkStart w:id="2519" w:name="ref-Chassé2019"/>
    <w:p>
      <w:pPr>
        <w:pStyle w:val="Bibliographie"/>
      </w:pPr>
      <w:r>
        <w:t xml:space="preserve">369.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18">
        <w:r>
          <w:rPr>
            <w:rStyle w:val="Lienhypertexte"/>
          </w:rPr>
          <w:t xml:space="preserve">10.1053/j.semnuclmed.2018.11.005</w:t>
        </w:r>
      </w:hyperlink>
    </w:p>
    <w:bookmarkEnd w:id="2519"/>
    <w:bookmarkStart w:id="2521" w:name="ref-Chidambaram2019"/>
    <w:p>
      <w:pPr>
        <w:pStyle w:val="Bibliographie"/>
      </w:pPr>
      <w:r>
        <w:t xml:space="preserve">370.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0">
        <w:r>
          <w:rPr>
            <w:rStyle w:val="Lienhypertexte"/>
          </w:rPr>
          <w:t xml:space="preserve">10.1002/ped4.12166</w:t>
        </w:r>
      </w:hyperlink>
    </w:p>
    <w:bookmarkEnd w:id="2521"/>
    <w:bookmarkStart w:id="2523" w:name="ref-Erdemir2020"/>
    <w:p>
      <w:pPr>
        <w:pStyle w:val="Bibliographie"/>
      </w:pPr>
      <w:r>
        <w:t xml:space="preserve">371.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2">
        <w:r>
          <w:rPr>
            <w:rStyle w:val="Lienhypertexte"/>
          </w:rPr>
          <w:t xml:space="preserve">10.1186/s12967-020-02540-4</w:t>
        </w:r>
      </w:hyperlink>
    </w:p>
    <w:bookmarkEnd w:id="2523"/>
    <w:bookmarkStart w:id="2525" w:name="ref-Yang2021"/>
    <w:p>
      <w:pPr>
        <w:pStyle w:val="Bibliographie"/>
      </w:pPr>
      <w:r>
        <w:t xml:space="preserve">372.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4">
        <w:r>
          <w:rPr>
            <w:rStyle w:val="Lienhypertexte"/>
          </w:rPr>
          <w:t xml:space="preserve">10.1016/j.jclinepi.2021.04.013</w:t>
        </w:r>
      </w:hyperlink>
    </w:p>
    <w:bookmarkEnd w:id="2525"/>
    <w:bookmarkStart w:id="2527" w:name="ref-chipman2022"/>
    <w:p>
      <w:pPr>
        <w:pStyle w:val="Bibliographie"/>
      </w:pPr>
      <w:r>
        <w:t xml:space="preserve">373.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26">
        <w:r>
          <w:rPr>
            <w:rStyle w:val="Lienhypertexte"/>
          </w:rPr>
          <w:t xml:space="preserve">10.1002/cjs.11719</w:t>
        </w:r>
      </w:hyperlink>
    </w:p>
    <w:bookmarkEnd w:id="2527"/>
    <w:bookmarkStart w:id="2529" w:name="ref-donthu2021"/>
    <w:p>
      <w:pPr>
        <w:pStyle w:val="Bibliographie"/>
      </w:pPr>
      <w:r>
        <w:t xml:space="preserve">374.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28">
        <w:r>
          <w:rPr>
            <w:rStyle w:val="Lienhypertexte"/>
          </w:rPr>
          <w:t xml:space="preserve">10.1016/j.jbusres.2021.04.070</w:t>
        </w:r>
      </w:hyperlink>
    </w:p>
    <w:bookmarkEnd w:id="2529"/>
    <w:bookmarkStart w:id="2531" w:name="ref-lim2023"/>
    <w:p>
      <w:pPr>
        <w:pStyle w:val="Bibliographie"/>
      </w:pPr>
      <w:r>
        <w:t xml:space="preserve">375.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0">
        <w:r>
          <w:rPr>
            <w:rStyle w:val="Lienhypertexte"/>
          </w:rPr>
          <w:t xml:space="preserve">10.1002/joe.22229</w:t>
        </w:r>
      </w:hyperlink>
    </w:p>
    <w:bookmarkEnd w:id="2531"/>
    <w:bookmarkStart w:id="2532" w:name="ref-trisovic2022a"/>
    <w:p>
      <w:pPr>
        <w:pStyle w:val="Bibliographie"/>
      </w:pPr>
      <w:r>
        <w:t xml:space="preserve">376.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2532"/>
    <w:bookmarkStart w:id="2534" w:name="ref-metropolis1949b"/>
    <w:p>
      <w:pPr>
        <w:pStyle w:val="Bibliographie"/>
      </w:pPr>
      <w:r>
        <w:t xml:space="preserve">377.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3">
        <w:r>
          <w:rPr>
            <w:rStyle w:val="Lienhypertexte"/>
          </w:rPr>
          <w:t xml:space="preserve">10.1080/01621459.1949.10483310</w:t>
        </w:r>
      </w:hyperlink>
    </w:p>
    <w:bookmarkEnd w:id="2534"/>
    <w:bookmarkStart w:id="2536" w:name="ref-simstudy"/>
    <w:p>
      <w:pPr>
        <w:pStyle w:val="Bibliographie"/>
      </w:pPr>
      <w:r>
        <w:t xml:space="preserve">378.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35">
        <w:r>
          <w:rPr>
            <w:rStyle w:val="Lienhypertexte"/>
          </w:rPr>
          <w:t xml:space="preserve">10.21105/joss.02763</w:t>
        </w:r>
      </w:hyperlink>
    </w:p>
    <w:bookmarkEnd w:id="2536"/>
    <w:bookmarkStart w:id="2538" w:name="ref-faux"/>
    <w:p>
      <w:pPr>
        <w:pStyle w:val="Bibliographie"/>
      </w:pPr>
      <w:r>
        <w:t xml:space="preserve">379.</w:t>
      </w:r>
      <w:r>
        <w:t xml:space="preserve"> </w:t>
      </w:r>
      <w:r>
        <w:t xml:space="preserve">	</w:t>
      </w:r>
      <w:r>
        <w:t xml:space="preserve">DeBruine L.</w:t>
      </w:r>
      <w:r>
        <w:t xml:space="preserve"> </w:t>
      </w:r>
      <w:r>
        <w:rPr>
          <w:i/>
          <w:iCs/>
        </w:rPr>
        <w:t xml:space="preserve">faux: Simulation for Factorial Designs</w:t>
      </w:r>
      <w:r>
        <w:t xml:space="preserve">.; 2023. doi:</w:t>
      </w:r>
      <w:hyperlink r:id="rId2537">
        <w:r>
          <w:rPr>
            <w:rStyle w:val="Lienhypertexte"/>
          </w:rPr>
          <w:t xml:space="preserve">10.5281/zenodo.2669586</w:t>
        </w:r>
      </w:hyperlink>
    </w:p>
    <w:bookmarkEnd w:id="2538"/>
    <w:bookmarkStart w:id="2540" w:name="ref-monks2018"/>
    <w:p>
      <w:pPr>
        <w:pStyle w:val="Bibliographie"/>
      </w:pPr>
      <w:r>
        <w:t xml:space="preserve">380.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39">
        <w:r>
          <w:rPr>
            <w:rStyle w:val="Lienhypertexte"/>
          </w:rPr>
          <w:t xml:space="preserve">10.1080/17477778.2018.1442155</w:t>
        </w:r>
      </w:hyperlink>
    </w:p>
    <w:bookmarkEnd w:id="2540"/>
    <w:bookmarkStart w:id="2542" w:name="ref-vonelm2007"/>
    <w:p>
      <w:pPr>
        <w:pStyle w:val="Bibliographie"/>
      </w:pPr>
      <w:r>
        <w:t xml:space="preserve">381.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1">
        <w:r>
          <w:rPr>
            <w:rStyle w:val="Lienhypertexte"/>
          </w:rPr>
          <w:t xml:space="preserve">10.7326/0003-4819-147-8-200710160-00010</w:t>
        </w:r>
      </w:hyperlink>
    </w:p>
    <w:bookmarkEnd w:id="2542"/>
    <w:bookmarkStart w:id="2544" w:name="ref-lavaan"/>
    <w:p>
      <w:pPr>
        <w:pStyle w:val="Bibliographie"/>
      </w:pPr>
      <w:r>
        <w:t xml:space="preserve">382.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3">
        <w:r>
          <w:rPr>
            <w:rStyle w:val="Lienhypertexte"/>
          </w:rPr>
          <w:t xml:space="preserve">10.18637/jss.v048.i02</w:t>
        </w:r>
      </w:hyperlink>
    </w:p>
    <w:bookmarkEnd w:id="2544"/>
    <w:bookmarkStart w:id="2546" w:name="ref-findley2021"/>
    <w:p>
      <w:pPr>
        <w:pStyle w:val="Bibliographie"/>
      </w:pPr>
      <w:r>
        <w:t xml:space="preserve">383.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45">
        <w:r>
          <w:rPr>
            <w:rStyle w:val="Lienhypertexte"/>
          </w:rPr>
          <w:t xml:space="preserve">10.1146/annurev-polisci-041719-102556</w:t>
        </w:r>
      </w:hyperlink>
    </w:p>
    <w:bookmarkEnd w:id="2546"/>
    <w:bookmarkStart w:id="2548" w:name="ref-scott1955"/>
    <w:p>
      <w:pPr>
        <w:pStyle w:val="Bibliographie"/>
      </w:pPr>
      <w:r>
        <w:t xml:space="preserve">384.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47">
        <w:r>
          <w:rPr>
            <w:rStyle w:val="Lienhypertexte"/>
          </w:rPr>
          <w:t xml:space="preserve">10.1086/266577</w:t>
        </w:r>
      </w:hyperlink>
    </w:p>
    <w:bookmarkEnd w:id="2548"/>
    <w:bookmarkStart w:id="2550" w:name="ref-cohen1960"/>
    <w:p>
      <w:pPr>
        <w:pStyle w:val="Bibliographie"/>
      </w:pPr>
      <w:r>
        <w:t xml:space="preserve">385.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49">
        <w:r>
          <w:rPr>
            <w:rStyle w:val="Lienhypertexte"/>
          </w:rPr>
          <w:t xml:space="preserve">10.1177/001316446002000104</w:t>
        </w:r>
      </w:hyperlink>
    </w:p>
    <w:bookmarkEnd w:id="2550"/>
    <w:bookmarkStart w:id="2552" w:name="ref-irr"/>
    <w:p>
      <w:pPr>
        <w:pStyle w:val="Bibliographie"/>
      </w:pPr>
      <w:r>
        <w:t xml:space="preserve">386.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1">
        <w:r>
          <w:rPr>
            <w:rStyle w:val="Lienhypertexte"/>
          </w:rPr>
          <w:t xml:space="preserve">10.32614/CRAN.package.irr</w:t>
        </w:r>
      </w:hyperlink>
    </w:p>
    <w:bookmarkEnd w:id="2552"/>
    <w:bookmarkStart w:id="2554" w:name="ref-i.mathe1901"/>
    <w:p>
      <w:pPr>
        <w:pStyle w:val="Bibliographie"/>
      </w:pPr>
      <w:r>
        <w:t xml:space="preserve">387.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3">
        <w:r>
          <w:rPr>
            <w:rStyle w:val="Lienhypertexte"/>
          </w:rPr>
          <w:t xml:space="preserve">10.1098/rsta.1900.0022</w:t>
        </w:r>
      </w:hyperlink>
    </w:p>
    <w:bookmarkEnd w:id="2554"/>
    <w:bookmarkStart w:id="2556" w:name="ref-banerjee1999"/>
    <w:p>
      <w:pPr>
        <w:pStyle w:val="Bibliographie"/>
      </w:pPr>
      <w:r>
        <w:t xml:space="preserve">388.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55">
        <w:r>
          <w:rPr>
            <w:rStyle w:val="Lienhypertexte"/>
          </w:rPr>
          <w:t xml:space="preserve">10.2307/3315487</w:t>
        </w:r>
      </w:hyperlink>
    </w:p>
    <w:bookmarkEnd w:id="2556"/>
    <w:bookmarkStart w:id="2558" w:name="ref-psych"/>
    <w:p>
      <w:pPr>
        <w:pStyle w:val="Bibliographie"/>
      </w:pPr>
      <w:r>
        <w:t xml:space="preserve">389.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57">
        <w:r>
          <w:rPr>
            <w:rStyle w:val="Lienhypertexte"/>
          </w:rPr>
          <w:t xml:space="preserve">https://CRAN.R-project.org/package=psych.</w:t>
        </w:r>
      </w:hyperlink>
    </w:p>
    <w:bookmarkEnd w:id="2558"/>
    <w:bookmarkStart w:id="2560" w:name="ref-BlandAltmanLeh"/>
    <w:p>
      <w:pPr>
        <w:pStyle w:val="Bibliographie"/>
      </w:pPr>
      <w:r>
        <w:t xml:space="preserve">390.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59">
        <w:r>
          <w:rPr>
            <w:rStyle w:val="Lienhypertexte"/>
          </w:rPr>
          <w:t xml:space="preserve">https://CRAN.R-project.org/package=BlandAltmanLeh.</w:t>
        </w:r>
      </w:hyperlink>
    </w:p>
    <w:bookmarkEnd w:id="2560"/>
    <w:bookmarkStart w:id="2562" w:name="ref-semTools"/>
    <w:p>
      <w:pPr>
        <w:pStyle w:val="Bibliographie"/>
      </w:pPr>
      <w:r>
        <w:t xml:space="preserve">391.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1">
        <w:r>
          <w:rPr>
            <w:rStyle w:val="Lienhypertexte"/>
          </w:rPr>
          <w:t xml:space="preserve">https://CRAN.R-project.org/package=semTools.</w:t>
        </w:r>
      </w:hyperlink>
    </w:p>
    <w:bookmarkEnd w:id="2562"/>
    <w:bookmarkStart w:id="2564" w:name="ref-jomo"/>
    <w:p>
      <w:pPr>
        <w:pStyle w:val="Bibliographie"/>
      </w:pPr>
      <w:r>
        <w:t xml:space="preserve">392.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3">
        <w:r>
          <w:rPr>
            <w:rStyle w:val="Lienhypertexte"/>
          </w:rPr>
          <w:t xml:space="preserve">https://CRAN.R-project.org/package=jomo.</w:t>
        </w:r>
      </w:hyperlink>
    </w:p>
    <w:bookmarkEnd w:id="2564"/>
    <w:bookmarkStart w:id="2566" w:name="ref-gagnier2021"/>
    <w:p>
      <w:pPr>
        <w:pStyle w:val="Bibliographie"/>
      </w:pPr>
      <w:r>
        <w:t xml:space="preserve">393.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65">
        <w:r>
          <w:rPr>
            <w:rStyle w:val="Lienhypertexte"/>
          </w:rPr>
          <w:t xml:space="preserve">10.1007/s11136-021-02822-4</w:t>
        </w:r>
      </w:hyperlink>
    </w:p>
    <w:bookmarkEnd w:id="2566"/>
    <w:bookmarkStart w:id="2568" w:name="ref-streiner2014"/>
    <w:p>
      <w:pPr>
        <w:pStyle w:val="Bibliographie"/>
      </w:pPr>
      <w:r>
        <w:t xml:space="preserve">394.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67">
        <w:r>
          <w:rPr>
            <w:rStyle w:val="Lienhypertexte"/>
          </w:rPr>
          <w:t xml:space="preserve">10.1111/jan.12402</w:t>
        </w:r>
      </w:hyperlink>
    </w:p>
    <w:bookmarkEnd w:id="2568"/>
    <w:bookmarkStart w:id="2570" w:name="ref-kottner2011"/>
    <w:p>
      <w:pPr>
        <w:pStyle w:val="Bibliographie"/>
      </w:pPr>
      <w:r>
        <w:t xml:space="preserve">395.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69">
        <w:r>
          <w:rPr>
            <w:rStyle w:val="Lienhypertexte"/>
          </w:rPr>
          <w:t xml:space="preserve">10.1016/j.jclinepi.2010.03.002</w:t>
        </w:r>
      </w:hyperlink>
    </w:p>
    <w:bookmarkEnd w:id="2570"/>
    <w:bookmarkStart w:id="2572" w:name="ref-steckelberg2004"/>
    <w:p>
      <w:pPr>
        <w:pStyle w:val="Bibliographie"/>
      </w:pPr>
      <w:r>
        <w:t xml:space="preserve">396.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1">
        <w:r>
          <w:rPr>
            <w:rStyle w:val="Lienhypertexte"/>
          </w:rPr>
          <w:t xml:space="preserve">10.1186/1472-6920-4-13</w:t>
        </w:r>
      </w:hyperlink>
    </w:p>
    <w:bookmarkEnd w:id="2572"/>
    <w:bookmarkStart w:id="2574" w:name="ref-greenhalgh1997b"/>
    <w:p>
      <w:pPr>
        <w:pStyle w:val="Bibliographie"/>
      </w:pPr>
      <w:r>
        <w:t xml:space="preserve">397.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3">
        <w:r>
          <w:rPr>
            <w:rStyle w:val="Lienhypertexte"/>
          </w:rPr>
          <w:t xml:space="preserve">10.1136/bmj.315.7107.540</w:t>
        </w:r>
      </w:hyperlink>
    </w:p>
    <w:bookmarkEnd w:id="2574"/>
    <w:bookmarkStart w:id="2576" w:name="ref-riskyr"/>
    <w:p>
      <w:pPr>
        <w:pStyle w:val="Bibliographie"/>
      </w:pPr>
      <w:r>
        <w:t xml:space="preserve">398.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75">
        <w:r>
          <w:rPr>
            <w:rStyle w:val="Lienhypertexte"/>
          </w:rPr>
          <w:t xml:space="preserve">https://CRAN.R-project.org/package=riskyr.</w:t>
        </w:r>
      </w:hyperlink>
    </w:p>
    <w:bookmarkEnd w:id="2576"/>
    <w:bookmarkStart w:id="2578" w:name="ref-Glas2003"/>
    <w:p>
      <w:pPr>
        <w:pStyle w:val="Bibliographie"/>
      </w:pPr>
      <w:r>
        <w:t xml:space="preserve">399.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77">
        <w:r>
          <w:rPr>
            <w:rStyle w:val="Lienhypertexte"/>
          </w:rPr>
          <w:t xml:space="preserve">10.1016/s0895-4356(03)00177-x</w:t>
        </w:r>
      </w:hyperlink>
    </w:p>
    <w:bookmarkEnd w:id="2578"/>
    <w:bookmarkStart w:id="2580" w:name="ref-caret"/>
    <w:p>
      <w:pPr>
        <w:pStyle w:val="Bibliographie"/>
      </w:pPr>
      <w:r>
        <w:t xml:space="preserve">400.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79">
        <w:r>
          <w:rPr>
            <w:rStyle w:val="Lienhypertexte"/>
          </w:rPr>
          <w:t xml:space="preserve">10.18637/jss.v028.i05</w:t>
        </w:r>
      </w:hyperlink>
    </w:p>
    <w:bookmarkEnd w:id="2580"/>
    <w:bookmarkStart w:id="2582" w:name="ref-xu2020"/>
    <w:p>
      <w:pPr>
        <w:pStyle w:val="Bibliographie"/>
      </w:pPr>
      <w:r>
        <w:t xml:space="preserve">401.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1">
        <w:r>
          <w:rPr>
            <w:rStyle w:val="Lienhypertexte"/>
          </w:rPr>
          <w:t xml:space="preserve">10.1016/j.ins.2019.06.064</w:t>
        </w:r>
      </w:hyperlink>
    </w:p>
    <w:bookmarkEnd w:id="2582"/>
    <w:bookmarkStart w:id="2584" w:name="ref-he2024"/>
    <w:p>
      <w:pPr>
        <w:pStyle w:val="Bibliographie"/>
      </w:pPr>
      <w:r>
        <w:t xml:space="preserve">402.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3">
        <w:r>
          <w:rPr>
            <w:rStyle w:val="Lienhypertexte"/>
          </w:rPr>
          <w:t xml:space="preserve">10.1136/bmjebm-2024-113078</w:t>
        </w:r>
      </w:hyperlink>
    </w:p>
    <w:bookmarkEnd w:id="2584"/>
    <w:bookmarkStart w:id="2586" w:name="ref-park2004"/>
    <w:p>
      <w:pPr>
        <w:pStyle w:val="Bibliographie"/>
      </w:pPr>
      <w:r>
        <w:t xml:space="preserve">403.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85">
        <w:r>
          <w:rPr>
            <w:rStyle w:val="Lienhypertexte"/>
          </w:rPr>
          <w:t xml:space="preserve">10.3348/kjr.2004.5.1.11</w:t>
        </w:r>
      </w:hyperlink>
    </w:p>
    <w:bookmarkEnd w:id="2586"/>
    <w:bookmarkStart w:id="2588" w:name="ref-yarnold2014"/>
    <w:p>
      <w:pPr>
        <w:pStyle w:val="Bibliographie"/>
      </w:pPr>
      <w:r>
        <w:t xml:space="preserve">404.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87">
        <w:r>
          <w:rPr>
            <w:rStyle w:val="Lienhypertexte"/>
          </w:rPr>
          <w:t xml:space="preserve">https://odajournal.com/wp-content/uploads/2019/01/v3a29.pdf.</w:t>
        </w:r>
      </w:hyperlink>
    </w:p>
    <w:bookmarkEnd w:id="2588"/>
    <w:bookmarkStart w:id="2590" w:name="ref-de2022"/>
    <w:p>
      <w:pPr>
        <w:pStyle w:val="Bibliographie"/>
      </w:pPr>
      <w:r>
        <w:t xml:space="preserve">405.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89">
        <w:r>
          <w:rPr>
            <w:rStyle w:val="Lienhypertexte"/>
          </w:rPr>
          <w:t xml:space="preserve">10.1016/s2589-7500(22)00188-1</w:t>
        </w:r>
      </w:hyperlink>
    </w:p>
    <w:bookmarkEnd w:id="2590"/>
    <w:bookmarkStart w:id="2592" w:name="ref-pROC"/>
    <w:p>
      <w:pPr>
        <w:pStyle w:val="Bibliographie"/>
      </w:pPr>
      <w:r>
        <w:t xml:space="preserve">406.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1">
        <w:r>
          <w:rPr>
            <w:rStyle w:val="Lienhypertexte"/>
          </w:rPr>
          <w:t xml:space="preserve">10.1186/1471-2105-12-77</w:t>
        </w:r>
      </w:hyperlink>
    </w:p>
    <w:bookmarkEnd w:id="2592"/>
    <w:bookmarkStart w:id="2594" w:name="ref-ferreira2021"/>
    <w:p>
      <w:pPr>
        <w:pStyle w:val="Bibliographie"/>
      </w:pPr>
      <w:r>
        <w:t xml:space="preserve">407.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3">
        <w:r>
          <w:rPr>
            <w:rStyle w:val="Lienhypertexte"/>
          </w:rPr>
          <w:t xml:space="preserve">10.1007/s00180-021-01080-9</w:t>
        </w:r>
      </w:hyperlink>
    </w:p>
    <w:bookmarkEnd w:id="2594"/>
    <w:bookmarkStart w:id="2596" w:name="ref-phillips2010"/>
    <w:p>
      <w:pPr>
        <w:pStyle w:val="Bibliographie"/>
      </w:pPr>
      <w:r>
        <w:t xml:space="preserve">408.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95">
        <w:r>
          <w:rPr>
            <w:rStyle w:val="Lienhypertexte"/>
          </w:rPr>
          <w:t xml:space="preserve">10.1002/jrsm.26</w:t>
        </w:r>
      </w:hyperlink>
    </w:p>
    <w:bookmarkEnd w:id="2596"/>
    <w:bookmarkStart w:id="2598" w:name="ref-mada"/>
    <w:p>
      <w:pPr>
        <w:pStyle w:val="Bibliographie"/>
      </w:pPr>
      <w:r>
        <w:t xml:space="preserve">409.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597">
        <w:r>
          <w:rPr>
            <w:rStyle w:val="Lienhypertexte"/>
          </w:rPr>
          <w:t xml:space="preserve">https://CRAN.R-project.org/package=mada.</w:t>
        </w:r>
      </w:hyperlink>
    </w:p>
    <w:bookmarkEnd w:id="2598"/>
    <w:bookmarkStart w:id="2600" w:name="ref-bossuyt2015"/>
    <w:p>
      <w:pPr>
        <w:pStyle w:val="Bibliographie"/>
      </w:pPr>
      <w:r>
        <w:t xml:space="preserve">410.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599">
        <w:r>
          <w:rPr>
            <w:rStyle w:val="Lienhypertexte"/>
          </w:rPr>
          <w:t xml:space="preserve">10.1136/bmj.h5527</w:t>
        </w:r>
      </w:hyperlink>
    </w:p>
    <w:bookmarkEnd w:id="2600"/>
    <w:bookmarkStart w:id="2602" w:name="ref-reeves2004"/>
    <w:p>
      <w:pPr>
        <w:pStyle w:val="Bibliographie"/>
      </w:pPr>
      <w:r>
        <w:t xml:space="preserve">411.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1">
        <w:r>
          <w:rPr>
            <w:rStyle w:val="Lienhypertexte"/>
          </w:rPr>
          <w:t xml:space="preserve">10.1159/000080576</w:t>
        </w:r>
      </w:hyperlink>
    </w:p>
    <w:bookmarkEnd w:id="2602"/>
    <w:bookmarkStart w:id="2604" w:name="ref-bland2011"/>
    <w:p>
      <w:pPr>
        <w:pStyle w:val="Bibliographie"/>
      </w:pPr>
      <w:r>
        <w:t xml:space="preserve">412.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3">
        <w:r>
          <w:rPr>
            <w:rStyle w:val="Lienhypertexte"/>
          </w:rPr>
          <w:t xml:space="preserve">10.1136/bmj.d561</w:t>
        </w:r>
      </w:hyperlink>
    </w:p>
    <w:bookmarkEnd w:id="2604"/>
    <w:bookmarkStart w:id="2606" w:name="ref-Bruce2022"/>
    <w:p>
      <w:pPr>
        <w:pStyle w:val="Bibliographie"/>
      </w:pPr>
      <w:r>
        <w:t xml:space="preserve">413.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05">
        <w:r>
          <w:rPr>
            <w:rStyle w:val="Lienhypertexte"/>
          </w:rPr>
          <w:t xml:space="preserve">10.1186/s12874-022-01786-4</w:t>
        </w:r>
      </w:hyperlink>
    </w:p>
    <w:bookmarkEnd w:id="2606"/>
    <w:bookmarkStart w:id="2608" w:name="ref-Vickers2001a"/>
    <w:p>
      <w:pPr>
        <w:pStyle w:val="Bibliographie"/>
      </w:pPr>
      <w:r>
        <w:t xml:space="preserve">414.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07">
        <w:r>
          <w:rPr>
            <w:rStyle w:val="Lienhypertexte"/>
          </w:rPr>
          <w:t xml:space="preserve">10.1136/bmj.323.7321.1123</w:t>
        </w:r>
      </w:hyperlink>
    </w:p>
    <w:bookmarkEnd w:id="2608"/>
    <w:bookmarkStart w:id="2610" w:name="ref-OConnell2017"/>
    <w:p>
      <w:pPr>
        <w:pStyle w:val="Bibliographie"/>
      </w:pPr>
      <w:r>
        <w:t xml:space="preserve">415.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09">
        <w:r>
          <w:rPr>
            <w:rStyle w:val="Lienhypertexte"/>
          </w:rPr>
          <w:t xml:space="preserve">10.4172/2155-6180.1000334</w:t>
        </w:r>
      </w:hyperlink>
    </w:p>
    <w:bookmarkEnd w:id="2610"/>
    <w:bookmarkStart w:id="2612" w:name="ref-laird1983"/>
    <w:p>
      <w:pPr>
        <w:pStyle w:val="Bibliographie"/>
      </w:pPr>
      <w:r>
        <w:t xml:space="preserve">416.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1">
        <w:r>
          <w:rPr>
            <w:rStyle w:val="Lienhypertexte"/>
          </w:rPr>
          <w:t xml:space="preserve">10.1080/00031305.1983.10483133</w:t>
        </w:r>
      </w:hyperlink>
    </w:p>
    <w:bookmarkEnd w:id="2612"/>
    <w:bookmarkStart w:id="2614" w:name="ref-Cnaan1997"/>
    <w:p>
      <w:pPr>
        <w:pStyle w:val="Bibliographie"/>
      </w:pPr>
      <w:r>
        <w:t xml:space="preserve">417.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3">
        <w:r>
          <w:rPr>
            <w:rStyle w:val="Lienhypertexte"/>
          </w:rPr>
          <w:t xml:space="preserve">10.1002/(sici)1097-0258(19971030)16:20&lt;2349::aid-sim667&gt;3.0.co;2-e</w:t>
        </w:r>
      </w:hyperlink>
    </w:p>
    <w:bookmarkEnd w:id="2614"/>
    <w:bookmarkStart w:id="2616" w:name="ref-mallinckrodt2008"/>
    <w:p>
      <w:pPr>
        <w:pStyle w:val="Bibliographie"/>
      </w:pPr>
      <w:r>
        <w:t xml:space="preserve">418.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15">
        <w:r>
          <w:rPr>
            <w:rStyle w:val="Lienhypertexte"/>
          </w:rPr>
          <w:t xml:space="preserve">10.1177/009286150804200402</w:t>
        </w:r>
      </w:hyperlink>
    </w:p>
    <w:bookmarkEnd w:id="2616"/>
    <w:bookmarkStart w:id="2618" w:name="ref-Assmann2000"/>
    <w:p>
      <w:pPr>
        <w:pStyle w:val="Bibliographie"/>
      </w:pPr>
      <w:r>
        <w:t xml:space="preserve">419.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17">
        <w:r>
          <w:rPr>
            <w:rStyle w:val="Lienhypertexte"/>
          </w:rPr>
          <w:t xml:space="preserve">10.1016/s0140-6736(00)02039-0</w:t>
        </w:r>
      </w:hyperlink>
    </w:p>
    <w:bookmarkEnd w:id="2618"/>
    <w:bookmarkStart w:id="2620" w:name="ref-Stang2018"/>
    <w:p>
      <w:pPr>
        <w:pStyle w:val="Bibliographie"/>
      </w:pPr>
      <w:r>
        <w:t xml:space="preserve">420.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19">
        <w:r>
          <w:rPr>
            <w:rStyle w:val="Lienhypertexte"/>
          </w:rPr>
          <w:t xml:space="preserve">10.2147/clep.s161508</w:t>
        </w:r>
      </w:hyperlink>
    </w:p>
    <w:bookmarkEnd w:id="2620"/>
    <w:bookmarkStart w:id="2622" w:name="ref-Bolzern2019"/>
    <w:p>
      <w:pPr>
        <w:pStyle w:val="Bibliographie"/>
      </w:pPr>
      <w:r>
        <w:t xml:space="preserve">421.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1">
        <w:r>
          <w:rPr>
            <w:rStyle w:val="Lienhypertexte"/>
          </w:rPr>
          <w:t xml:space="preserve">10.1186/s12874-019-0750-8</w:t>
        </w:r>
      </w:hyperlink>
    </w:p>
    <w:bookmarkEnd w:id="2622"/>
    <w:bookmarkStart w:id="2624" w:name="ref-roberts1999"/>
    <w:p>
      <w:pPr>
        <w:pStyle w:val="Bibliographie"/>
      </w:pPr>
      <w:r>
        <w:t xml:space="preserve">422.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23">
        <w:r>
          <w:rPr>
            <w:rStyle w:val="Lienhypertexte"/>
          </w:rPr>
          <w:t xml:space="preserve">10.1136/bmj.319.7203.185</w:t>
        </w:r>
      </w:hyperlink>
    </w:p>
    <w:bookmarkEnd w:id="2624"/>
    <w:bookmarkStart w:id="2626" w:name="ref-gruijters2020"/>
    <w:p>
      <w:pPr>
        <w:pStyle w:val="Bibliographie"/>
      </w:pPr>
      <w:r>
        <w:t xml:space="preserve">423.</w:t>
      </w:r>
      <w:r>
        <w:t xml:space="preserve"> </w:t>
      </w:r>
      <w:r>
        <w:t xml:space="preserve">	</w:t>
      </w:r>
      <w:r>
        <w:t xml:space="preserve">Gruijters SLK. Baseline comparisons and covariate fishing: Bad statistical habits we should have broken yesterday. julho 2020.</w:t>
      </w:r>
      <w:r>
        <w:t xml:space="preserve"> </w:t>
      </w:r>
      <w:hyperlink r:id="rId2625">
        <w:r>
          <w:rPr>
            <w:rStyle w:val="Lienhypertexte"/>
          </w:rPr>
          <w:t xml:space="preserve">http://dx.doi.org/10.31234/osf.io/qftwg.</w:t>
        </w:r>
      </w:hyperlink>
    </w:p>
    <w:bookmarkEnd w:id="2626"/>
    <w:bookmarkStart w:id="2628" w:name="ref-vickers2001b"/>
    <w:p>
      <w:pPr>
        <w:pStyle w:val="Bibliographie"/>
      </w:pPr>
      <w:r>
        <w:t xml:space="preserve">424.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27">
        <w:r>
          <w:rPr>
            <w:rStyle w:val="Lienhypertexte"/>
          </w:rPr>
          <w:t xml:space="preserve">10.1186/1471-2288-1-6</w:t>
        </w:r>
      </w:hyperlink>
    </w:p>
    <w:bookmarkEnd w:id="2628"/>
    <w:bookmarkStart w:id="2630" w:name="ref-Brookes2004"/>
    <w:p>
      <w:pPr>
        <w:pStyle w:val="Bibliographie"/>
      </w:pPr>
      <w:r>
        <w:t xml:space="preserve">425.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29">
        <w:r>
          <w:rPr>
            <w:rStyle w:val="Lienhypertexte"/>
          </w:rPr>
          <w:t xml:space="preserve">10.1016/j.jclinepi.2003.08.009</w:t>
        </w:r>
      </w:hyperlink>
    </w:p>
    <w:bookmarkEnd w:id="2630"/>
    <w:bookmarkStart w:id="2632" w:name="ref-Matthews1996"/>
    <w:p>
      <w:pPr>
        <w:pStyle w:val="Bibliographie"/>
      </w:pPr>
      <w:r>
        <w:t xml:space="preserve">426.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31">
        <w:r>
          <w:rPr>
            <w:rStyle w:val="Lienhypertexte"/>
          </w:rPr>
          <w:t xml:space="preserve">10.1136/bmj.313.7060.808</w:t>
        </w:r>
      </w:hyperlink>
    </w:p>
    <w:bookmarkEnd w:id="2632"/>
    <w:bookmarkStart w:id="2634" w:name="ref-Altman2003"/>
    <w:p>
      <w:pPr>
        <w:pStyle w:val="Bibliographie"/>
      </w:pPr>
      <w:r>
        <w:t xml:space="preserve">427.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33">
        <w:r>
          <w:rPr>
            <w:rStyle w:val="Lienhypertexte"/>
          </w:rPr>
          <w:t xml:space="preserve">10.1136/bmj.326.7382.219</w:t>
        </w:r>
      </w:hyperlink>
    </w:p>
    <w:bookmarkEnd w:id="2634"/>
    <w:bookmarkStart w:id="2636" w:name="ref-Hauck1998"/>
    <w:p>
      <w:pPr>
        <w:pStyle w:val="Bibliographie"/>
      </w:pPr>
      <w:r>
        <w:t xml:space="preserve">428.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35">
        <w:r>
          <w:rPr>
            <w:rStyle w:val="Lienhypertexte"/>
          </w:rPr>
          <w:t xml:space="preserve">10.1016/s0197-2456(97)00147-5</w:t>
        </w:r>
      </w:hyperlink>
    </w:p>
    <w:bookmarkEnd w:id="2636"/>
    <w:bookmarkStart w:id="2638" w:name="ref-Kahan2014"/>
    <w:p>
      <w:pPr>
        <w:pStyle w:val="Bibliographie"/>
      </w:pPr>
      <w:r>
        <w:t xml:space="preserve">429.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37">
        <w:r>
          <w:rPr>
            <w:rStyle w:val="Lienhypertexte"/>
          </w:rPr>
          <w:t xml:space="preserve">10.1186/1745-6215-15-139</w:t>
        </w:r>
      </w:hyperlink>
    </w:p>
    <w:bookmarkEnd w:id="2638"/>
    <w:bookmarkStart w:id="2640" w:name="ref-Cao2022"/>
    <w:p>
      <w:pPr>
        <w:pStyle w:val="Bibliographie"/>
      </w:pPr>
      <w:r>
        <w:t xml:space="preserve">430.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39">
        <w:r>
          <w:rPr>
            <w:rStyle w:val="Lienhypertexte"/>
          </w:rPr>
          <w:t xml:space="preserve">10.1002/sim.9592</w:t>
        </w:r>
      </w:hyperlink>
    </w:p>
    <w:bookmarkEnd w:id="2640"/>
    <w:bookmarkStart w:id="2642" w:name="ref-schulz2010"/>
    <w:p>
      <w:pPr>
        <w:pStyle w:val="Bibliographie"/>
      </w:pPr>
      <w:r>
        <w:t xml:space="preserve">431.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41">
        <w:r>
          <w:rPr>
            <w:rStyle w:val="Lienhypertexte"/>
          </w:rPr>
          <w:t xml:space="preserve">10.7326/0003-4819-152-11-201006010-00232</w:t>
        </w:r>
      </w:hyperlink>
    </w:p>
    <w:bookmarkEnd w:id="2642"/>
    <w:bookmarkStart w:id="2644" w:name="ref-consort"/>
    <w:p>
      <w:pPr>
        <w:pStyle w:val="Bibliographie"/>
      </w:pPr>
      <w:r>
        <w:t xml:space="preserve">432.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43">
        <w:r>
          <w:rPr>
            <w:rStyle w:val="Lienhypertexte"/>
          </w:rPr>
          <w:t xml:space="preserve">https://CRAN.R-project.org/package=consort.</w:t>
        </w:r>
      </w:hyperlink>
    </w:p>
    <w:bookmarkEnd w:id="2644"/>
    <w:bookmarkStart w:id="2646" w:name="ref-dwan2019"/>
    <w:p>
      <w:pPr>
        <w:pStyle w:val="Bibliographie"/>
      </w:pPr>
      <w:r>
        <w:t xml:space="preserve">433.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45">
        <w:r>
          <w:rPr>
            <w:rStyle w:val="Lienhypertexte"/>
          </w:rPr>
          <w:t xml:space="preserve">10.1136/bmj.l4378</w:t>
        </w:r>
      </w:hyperlink>
    </w:p>
    <w:bookmarkEnd w:id="2646"/>
    <w:bookmarkStart w:id="2648" w:name="ref-senn2024"/>
    <w:p>
      <w:pPr>
        <w:pStyle w:val="Bibliographie"/>
      </w:pPr>
      <w:r>
        <w:t xml:space="preserve">434.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47">
        <w:r>
          <w:rPr>
            <w:rStyle w:val="Lienhypertexte"/>
          </w:rPr>
          <w:t xml:space="preserve">10.1186/s13063-024-07964-7</w:t>
        </w:r>
      </w:hyperlink>
    </w:p>
    <w:bookmarkEnd w:id="2648"/>
    <w:bookmarkStart w:id="2650" w:name="ref-chatters2024"/>
    <w:p>
      <w:pPr>
        <w:pStyle w:val="Bibliographie"/>
      </w:pPr>
      <w:r>
        <w:t xml:space="preserve">435.</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49">
        <w:r>
          <w:rPr>
            <w:rStyle w:val="Lienhypertexte"/>
          </w:rPr>
          <w:t xml:space="preserve">10.1186/s13063-024-08261-z</w:t>
        </w:r>
      </w:hyperlink>
    </w:p>
    <w:bookmarkEnd w:id="2650"/>
    <w:bookmarkStart w:id="2652" w:name="ref-lattice"/>
    <w:p>
      <w:pPr>
        <w:pStyle w:val="Bibliographie"/>
      </w:pPr>
      <w:r>
        <w:t xml:space="preserve">436.</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51">
        <w:r>
          <w:rPr>
            <w:rStyle w:val="Lienhypertexte"/>
          </w:rPr>
          <w:t xml:space="preserve">http://lmdvr.r-forge.r-project.org.</w:t>
        </w:r>
      </w:hyperlink>
    </w:p>
    <w:bookmarkEnd w:id="2652"/>
    <w:bookmarkStart w:id="2654" w:name="ref-baker2014"/>
    <w:p>
      <w:pPr>
        <w:pStyle w:val="Bibliographie"/>
      </w:pPr>
      <w:r>
        <w:t xml:space="preserve">437.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53">
        <w:r>
          <w:rPr>
            <w:rStyle w:val="Lienhypertexte"/>
          </w:rPr>
          <w:t xml:space="preserve">10.1016/j.jopan.2014.07.002</w:t>
        </w:r>
      </w:hyperlink>
    </w:p>
    <w:bookmarkEnd w:id="2654"/>
    <w:bookmarkStart w:id="2656" w:name="ref-easyPubMed"/>
    <w:p>
      <w:pPr>
        <w:pStyle w:val="Bibliographie"/>
      </w:pPr>
      <w:r>
        <w:t xml:space="preserve">438.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55">
        <w:r>
          <w:rPr>
            <w:rStyle w:val="Lienhypertexte"/>
          </w:rPr>
          <w:t xml:space="preserve">10.32614/CRAN.package.easyPubMed</w:t>
        </w:r>
      </w:hyperlink>
    </w:p>
    <w:bookmarkEnd w:id="2656"/>
    <w:bookmarkStart w:id="2658" w:name="ref-rcrossref"/>
    <w:p>
      <w:pPr>
        <w:pStyle w:val="Bibliographie"/>
      </w:pPr>
      <w:r>
        <w:t xml:space="preserve">439.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57">
        <w:r>
          <w:rPr>
            <w:rStyle w:val="Lienhypertexte"/>
          </w:rPr>
          <w:t xml:space="preserve">10.32614/CRAN.package.rcrossref</w:t>
        </w:r>
      </w:hyperlink>
    </w:p>
    <w:bookmarkEnd w:id="2658"/>
    <w:bookmarkStart w:id="2660" w:name="ref-roadoi"/>
    <w:p>
      <w:pPr>
        <w:pStyle w:val="Bibliographie"/>
      </w:pPr>
      <w:r>
        <w:t xml:space="preserve">440.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59">
        <w:r>
          <w:rPr>
            <w:rStyle w:val="Lienhypertexte"/>
          </w:rPr>
          <w:t xml:space="preserve">10.32614/CRAN.package.roadoi</w:t>
        </w:r>
      </w:hyperlink>
    </w:p>
    <w:bookmarkEnd w:id="2660"/>
    <w:bookmarkStart w:id="2662" w:name="ref-silva2012"/>
    <w:p>
      <w:pPr>
        <w:pStyle w:val="Bibliographie"/>
      </w:pPr>
      <w:r>
        <w:t xml:space="preserve">441.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61">
        <w:r>
          <w:rPr>
            <w:rStyle w:val="Lienhypertexte"/>
          </w:rPr>
          <w:t xml:space="preserve">10.1590/s1516-31802012000600007</w:t>
        </w:r>
      </w:hyperlink>
    </w:p>
    <w:bookmarkEnd w:id="2662"/>
    <w:bookmarkStart w:id="2664" w:name="ref-silva2014"/>
    <w:p>
      <w:pPr>
        <w:pStyle w:val="Bibliographie"/>
      </w:pPr>
      <w:r>
        <w:t xml:space="preserve">442.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63">
        <w:r>
          <w:rPr>
            <w:rStyle w:val="Lienhypertexte"/>
          </w:rPr>
          <w:t xml:space="preserve">10.1590/1516-3180.2013.8150015</w:t>
        </w:r>
      </w:hyperlink>
    </w:p>
    <w:bookmarkEnd w:id="2664"/>
    <w:bookmarkStart w:id="2666" w:name="ref-stern2025"/>
    <w:p>
      <w:pPr>
        <w:pStyle w:val="Bibliographie"/>
      </w:pPr>
      <w:r>
        <w:t xml:space="preserve">443.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65">
        <w:r>
          <w:rPr>
            <w:rStyle w:val="Lienhypertexte"/>
          </w:rPr>
          <w:t xml:space="preserve">10.1017/rsm.2025.10040</w:t>
        </w:r>
      </w:hyperlink>
    </w:p>
    <w:bookmarkEnd w:id="2666"/>
    <w:bookmarkStart w:id="2668" w:name="ref-snell2023"/>
    <w:p>
      <w:pPr>
        <w:pStyle w:val="Bibliographie"/>
      </w:pPr>
      <w:r>
        <w:t xml:space="preserve">444.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67">
        <w:r>
          <w:rPr>
            <w:rStyle w:val="Lienhypertexte"/>
          </w:rPr>
          <w:t xml:space="preserve">10.1136/bmj-2022-073538</w:t>
        </w:r>
      </w:hyperlink>
    </w:p>
    <w:bookmarkEnd w:id="2668"/>
    <w:bookmarkStart w:id="2669" w:name="ref-moons2014"/>
    <w:p>
      <w:pPr>
        <w:pStyle w:val="Bibliographie"/>
      </w:pPr>
      <w:r>
        <w:t xml:space="preserve">445.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69"/>
    <w:bookmarkStart w:id="2671" w:name="ref-borenstein2010"/>
    <w:p>
      <w:pPr>
        <w:pStyle w:val="Bibliographie"/>
      </w:pPr>
      <w:r>
        <w:t xml:space="preserve">446.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70">
        <w:r>
          <w:rPr>
            <w:rStyle w:val="Lienhypertexte"/>
          </w:rPr>
          <w:t xml:space="preserve">10.1002/jrsm.12</w:t>
        </w:r>
      </w:hyperlink>
    </w:p>
    <w:bookmarkEnd w:id="2671"/>
    <w:bookmarkStart w:id="2673" w:name="ref-metafor"/>
    <w:p>
      <w:pPr>
        <w:pStyle w:val="Bibliographie"/>
      </w:pPr>
      <w:r>
        <w:t xml:space="preserve">447.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72">
        <w:r>
          <w:rPr>
            <w:rStyle w:val="Lienhypertexte"/>
          </w:rPr>
          <w:t xml:space="preserve">10.18637/jss.v036.i03</w:t>
        </w:r>
      </w:hyperlink>
    </w:p>
    <w:bookmarkEnd w:id="2673"/>
    <w:bookmarkStart w:id="2675" w:name="ref-netmeta"/>
    <w:p>
      <w:pPr>
        <w:pStyle w:val="Bibliographie"/>
      </w:pPr>
      <w:r>
        <w:t xml:space="preserve">448.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74">
        <w:r>
          <w:rPr>
            <w:rStyle w:val="Lienhypertexte"/>
          </w:rPr>
          <w:t xml:space="preserve">10.18637/jss.v106.i02</w:t>
        </w:r>
      </w:hyperlink>
    </w:p>
    <w:bookmarkEnd w:id="2675"/>
    <w:bookmarkStart w:id="2677" w:name="ref-gemtc"/>
    <w:p>
      <w:pPr>
        <w:pStyle w:val="Bibliographie"/>
      </w:pPr>
      <w:r>
        <w:t xml:space="preserve">449.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76">
        <w:r>
          <w:rPr>
            <w:rStyle w:val="Lienhypertexte"/>
          </w:rPr>
          <w:t xml:space="preserve">10.32614/CRAN.package.gemtc</w:t>
        </w:r>
      </w:hyperlink>
    </w:p>
    <w:bookmarkEnd w:id="2677"/>
    <w:bookmarkStart w:id="2679" w:name="ref-hozo2005"/>
    <w:p>
      <w:pPr>
        <w:pStyle w:val="Bibliographie"/>
      </w:pPr>
      <w:r>
        <w:t xml:space="preserve">450.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78">
        <w:r>
          <w:rPr>
            <w:rStyle w:val="Lienhypertexte"/>
          </w:rPr>
          <w:t xml:space="preserve">10.1186/1471-2288-5-13</w:t>
        </w:r>
      </w:hyperlink>
    </w:p>
    <w:bookmarkEnd w:id="2679"/>
    <w:bookmarkStart w:id="2681" w:name="ref-wan2014"/>
    <w:p>
      <w:pPr>
        <w:pStyle w:val="Bibliographie"/>
      </w:pPr>
      <w:r>
        <w:t xml:space="preserve">451.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80">
        <w:r>
          <w:rPr>
            <w:rStyle w:val="Lienhypertexte"/>
          </w:rPr>
          <w:t xml:space="preserve">10.1186/1471-2288-14-135</w:t>
        </w:r>
      </w:hyperlink>
    </w:p>
    <w:bookmarkEnd w:id="2681"/>
    <w:bookmarkStart w:id="2683" w:name="ref-Borenstein2022"/>
    <w:p>
      <w:pPr>
        <w:pStyle w:val="Bibliographie"/>
      </w:pPr>
      <w:r>
        <w:t xml:space="preserve">452.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82">
        <w:r>
          <w:rPr>
            <w:rStyle w:val="Lienhypertexte"/>
          </w:rPr>
          <w:t xml:space="preserve">10.1016/j.jclinepi.2022.10.003</w:t>
        </w:r>
      </w:hyperlink>
    </w:p>
    <w:bookmarkEnd w:id="2683"/>
    <w:bookmarkStart w:id="2685" w:name="ref-Rücker2008"/>
    <w:p>
      <w:pPr>
        <w:pStyle w:val="Bibliographie"/>
      </w:pPr>
      <w:r>
        <w:t xml:space="preserve">453.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84">
        <w:r>
          <w:rPr>
            <w:rStyle w:val="Lienhypertexte"/>
          </w:rPr>
          <w:t xml:space="preserve">10.1186/1471-2288-8-79</w:t>
        </w:r>
      </w:hyperlink>
    </w:p>
    <w:bookmarkEnd w:id="2685"/>
    <w:bookmarkStart w:id="2687" w:name="ref-degrooth2023"/>
    <w:p>
      <w:pPr>
        <w:pStyle w:val="Bibliographie"/>
      </w:pPr>
      <w:r>
        <w:t xml:space="preserve">454.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86">
        <w:r>
          <w:rPr>
            <w:rStyle w:val="Lienhypertexte"/>
          </w:rPr>
          <w:t xml:space="preserve">10.1007/s00134-023-07163-z</w:t>
        </w:r>
      </w:hyperlink>
    </w:p>
    <w:bookmarkEnd w:id="2687"/>
    <w:bookmarkStart w:id="2689" w:name="ref-dettori2021"/>
    <w:p>
      <w:pPr>
        <w:pStyle w:val="Bibliographie"/>
      </w:pPr>
      <w:r>
        <w:t xml:space="preserve">455.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88">
        <w:r>
          <w:rPr>
            <w:rStyle w:val="Lienhypertexte"/>
          </w:rPr>
          <w:t xml:space="preserve">10.1177/21925682211003889</w:t>
        </w:r>
      </w:hyperlink>
    </w:p>
    <w:bookmarkEnd w:id="2689"/>
    <w:bookmarkStart w:id="2691" w:name="ref-song2000"/>
    <w:p>
      <w:pPr>
        <w:pStyle w:val="Bibliographie"/>
      </w:pPr>
      <w:r>
        <w:t xml:space="preserve">456.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690">
        <w:r>
          <w:rPr>
            <w:rStyle w:val="Lienhypertexte"/>
          </w:rPr>
          <w:t xml:space="preserve">10.3310/hta4100</w:t>
        </w:r>
      </w:hyperlink>
    </w:p>
    <w:bookmarkEnd w:id="2691"/>
    <w:bookmarkStart w:id="2693" w:name="ref-egger1997"/>
    <w:p>
      <w:pPr>
        <w:pStyle w:val="Bibliographie"/>
      </w:pPr>
      <w:r>
        <w:t xml:space="preserve">457.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692">
        <w:r>
          <w:rPr>
            <w:rStyle w:val="Lienhypertexte"/>
          </w:rPr>
          <w:t xml:space="preserve">10.1136/bmj.315.7109.629</w:t>
        </w:r>
      </w:hyperlink>
    </w:p>
    <w:bookmarkEnd w:id="2693"/>
    <w:bookmarkStart w:id="2695" w:name="ref-peters2006"/>
    <w:p>
      <w:pPr>
        <w:pStyle w:val="Bibliographie"/>
      </w:pPr>
      <w:r>
        <w:t xml:space="preserve">458.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694">
        <w:r>
          <w:rPr>
            <w:rStyle w:val="Lienhypertexte"/>
          </w:rPr>
          <w:t xml:space="preserve">10.1001/jama.295.6.676</w:t>
        </w:r>
      </w:hyperlink>
    </w:p>
    <w:bookmarkEnd w:id="2695"/>
    <w:bookmarkStart w:id="2697" w:name="ref-sterne2011"/>
    <w:p>
      <w:pPr>
        <w:pStyle w:val="Bibliographie"/>
      </w:pPr>
      <w:r>
        <w:t xml:space="preserve">459.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696">
        <w:r>
          <w:rPr>
            <w:rStyle w:val="Lienhypertexte"/>
          </w:rPr>
          <w:t xml:space="preserve">10.1136/bmj.d4002</w:t>
        </w:r>
      </w:hyperlink>
    </w:p>
    <w:bookmarkEnd w:id="2697"/>
    <w:bookmarkStart w:id="2699" w:name="ref-duval2000"/>
    <w:p>
      <w:pPr>
        <w:pStyle w:val="Bibliographie"/>
      </w:pPr>
      <w:r>
        <w:t xml:space="preserve">460.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698">
        <w:r>
          <w:rPr>
            <w:rStyle w:val="Lienhypertexte"/>
          </w:rPr>
          <w:t xml:space="preserve">10.1111/j.0006-341x.2000.00455.x</w:t>
        </w:r>
      </w:hyperlink>
    </w:p>
    <w:bookmarkEnd w:id="2699"/>
    <w:bookmarkStart w:id="2701" w:name="ref-page2021"/>
    <w:p>
      <w:pPr>
        <w:pStyle w:val="Bibliographie"/>
      </w:pPr>
      <w:r>
        <w:t xml:space="preserve">461.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00">
        <w:r>
          <w:rPr>
            <w:rStyle w:val="Lienhypertexte"/>
          </w:rPr>
          <w:t xml:space="preserve">10.1371/journal.pmed.1003583</w:t>
        </w:r>
      </w:hyperlink>
    </w:p>
    <w:bookmarkEnd w:id="2701"/>
    <w:bookmarkStart w:id="2703" w:name="ref-metagear"/>
    <w:p>
      <w:pPr>
        <w:pStyle w:val="Bibliographie"/>
      </w:pPr>
      <w:r>
        <w:t xml:space="preserve">462.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02">
        <w:r>
          <w:rPr>
            <w:rStyle w:val="Lienhypertexte"/>
          </w:rPr>
          <w:t xml:space="preserve">10.1111/2041-210X.12472</w:t>
        </w:r>
      </w:hyperlink>
    </w:p>
    <w:bookmarkEnd w:id="2703"/>
    <w:bookmarkStart w:id="2705" w:name="ref-Moher2015"/>
    <w:p>
      <w:pPr>
        <w:pStyle w:val="Bibliographie"/>
      </w:pPr>
      <w:r>
        <w:t xml:space="preserve">463.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04">
        <w:r>
          <w:rPr>
            <w:rStyle w:val="Lienhypertexte"/>
          </w:rPr>
          <w:t xml:space="preserve">10.1186/2046-4053-4-1</w:t>
        </w:r>
      </w:hyperlink>
    </w:p>
    <w:bookmarkEnd w:id="2705"/>
    <w:bookmarkStart w:id="2707" w:name="ref-PRISMA2020"/>
    <w:p>
      <w:pPr>
        <w:pStyle w:val="Bibliographie"/>
      </w:pPr>
      <w:r>
        <w:t xml:space="preserve">464.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06">
        <w:r>
          <w:rPr>
            <w:rStyle w:val="Lienhypertexte"/>
          </w:rPr>
          <w:t xml:space="preserve">10.1002/cl2.1230</w:t>
        </w:r>
      </w:hyperlink>
    </w:p>
    <w:bookmarkEnd w:id="2707"/>
    <w:bookmarkStart w:id="2709" w:name="ref-gates2022"/>
    <w:p>
      <w:pPr>
        <w:pStyle w:val="Bibliographie"/>
      </w:pPr>
      <w:r>
        <w:t xml:space="preserve">465.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08">
        <w:r>
          <w:rPr>
            <w:rStyle w:val="Lienhypertexte"/>
          </w:rPr>
          <w:t xml:space="preserve">10.1136/bmj-2022-070849</w:t>
        </w:r>
      </w:hyperlink>
    </w:p>
    <w:bookmarkEnd w:id="2709"/>
    <w:bookmarkStart w:id="2711" w:name="ref-ocathain2013"/>
    <w:p>
      <w:pPr>
        <w:pStyle w:val="Bibliographie"/>
      </w:pPr>
      <w:r>
        <w:t xml:space="preserve">466.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10">
        <w:r>
          <w:rPr>
            <w:rStyle w:val="Lienhypertexte"/>
          </w:rPr>
          <w:t xml:space="preserve">10.1136/bmjopen-2013-002889</w:t>
        </w:r>
      </w:hyperlink>
    </w:p>
    <w:bookmarkEnd w:id="2711"/>
    <w:bookmarkStart w:id="2713" w:name="ref-obrien2014"/>
    <w:p>
      <w:pPr>
        <w:pStyle w:val="Bibliographie"/>
      </w:pPr>
      <w:r>
        <w:t xml:space="preserve">467.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12">
        <w:r>
          <w:rPr>
            <w:rStyle w:val="Lienhypertexte"/>
          </w:rPr>
          <w:t xml:space="preserve">10.1097/acm.0000000000000388</w:t>
        </w:r>
      </w:hyperlink>
    </w:p>
    <w:bookmarkEnd w:id="2713"/>
    <w:bookmarkStart w:id="2715" w:name="ref-tong2012"/>
    <w:p>
      <w:pPr>
        <w:pStyle w:val="Bibliographie"/>
      </w:pPr>
      <w:r>
        <w:t xml:space="preserve">468.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14">
        <w:r>
          <w:rPr>
            <w:rStyle w:val="Lienhypertexte"/>
          </w:rPr>
          <w:t xml:space="preserve">10.1186/1471-2288-12-181</w:t>
        </w:r>
      </w:hyperlink>
    </w:p>
    <w:bookmarkEnd w:id="2715"/>
    <w:bookmarkStart w:id="2717" w:name="ref-tong2007"/>
    <w:p>
      <w:pPr>
        <w:pStyle w:val="Bibliographie"/>
      </w:pPr>
      <w:r>
        <w:t xml:space="preserve">469.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16">
        <w:r>
          <w:rPr>
            <w:rStyle w:val="Lienhypertexte"/>
          </w:rPr>
          <w:t xml:space="preserve">10.1093/intqhc/mzm042</w:t>
        </w:r>
      </w:hyperlink>
    </w:p>
    <w:bookmarkEnd w:id="2717"/>
    <w:bookmarkStart w:id="2719" w:name="ref-zikmund-fisher2025"/>
    <w:p>
      <w:pPr>
        <w:pStyle w:val="Bibliographie"/>
      </w:pPr>
      <w:r>
        <w:t xml:space="preserve">470.</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18">
        <w:r>
          <w:rPr>
            <w:rStyle w:val="Lienhypertexte"/>
          </w:rPr>
          <w:t xml:space="preserve">10.1001/jama.2025.13655</w:t>
        </w:r>
      </w:hyperlink>
    </w:p>
    <w:bookmarkEnd w:id="2719"/>
    <w:bookmarkStart w:id="2721" w:name="ref-report"/>
    <w:p>
      <w:pPr>
        <w:pStyle w:val="Bibliographie"/>
      </w:pPr>
      <w:r>
        <w:t xml:space="preserve">471.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20">
        <w:r>
          <w:rPr>
            <w:rStyle w:val="Lienhypertexte"/>
          </w:rPr>
          <w:t xml:space="preserve">https://easystats.github.io/report/.</w:t>
        </w:r>
      </w:hyperlink>
    </w:p>
    <w:bookmarkEnd w:id="2721"/>
    <w:bookmarkStart w:id="2723" w:name="ref-statcheck"/>
    <w:p>
      <w:pPr>
        <w:pStyle w:val="Bibliographie"/>
      </w:pPr>
      <w:r>
        <w:t xml:space="preserve">472.</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22">
        <w:r>
          <w:rPr>
            <w:rStyle w:val="Lienhypertexte"/>
          </w:rPr>
          <w:t xml:space="preserve">10.32614/CRAN.package.statcheck</w:t>
        </w:r>
      </w:hyperlink>
    </w:p>
    <w:bookmarkEnd w:id="2723"/>
    <w:bookmarkStart w:id="2725" w:name="ref-Wallisch2022"/>
    <w:p>
      <w:pPr>
        <w:pStyle w:val="Bibliographie"/>
      </w:pPr>
      <w:r>
        <w:t xml:space="preserve">473.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24">
        <w:r>
          <w:rPr>
            <w:rStyle w:val="Lienhypertexte"/>
          </w:rPr>
          <w:t xml:space="preserve">10.1371/journal.pone.0262918</w:t>
        </w:r>
      </w:hyperlink>
    </w:p>
    <w:bookmarkEnd w:id="2725"/>
    <w:bookmarkStart w:id="2727" w:name="ref-Lynggaard2022"/>
    <w:p>
      <w:pPr>
        <w:pStyle w:val="Bibliographie"/>
      </w:pPr>
      <w:r>
        <w:t xml:space="preserve">474.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26">
        <w:r>
          <w:rPr>
            <w:rStyle w:val="Lienhypertexte"/>
          </w:rPr>
          <w:t xml:space="preserve">10.1186/s13063-022-06515-2</w:t>
        </w:r>
      </w:hyperlink>
    </w:p>
    <w:bookmarkEnd w:id="2727"/>
    <w:bookmarkStart w:id="2729" w:name="ref-Althouse2021"/>
    <w:p>
      <w:pPr>
        <w:pStyle w:val="Bibliographie"/>
      </w:pPr>
      <w:r>
        <w:t xml:space="preserve">475.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28">
        <w:r>
          <w:rPr>
            <w:rStyle w:val="Lienhypertexte"/>
          </w:rPr>
          <w:t xml:space="preserve">10.1161/circulationaha.121.055393</w:t>
        </w:r>
      </w:hyperlink>
    </w:p>
    <w:bookmarkEnd w:id="2729"/>
    <w:bookmarkStart w:id="2731" w:name="ref-Lee2021a"/>
    <w:p>
      <w:pPr>
        <w:pStyle w:val="Bibliographie"/>
      </w:pPr>
      <w:r>
        <w:t xml:space="preserve">476.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30">
        <w:r>
          <w:rPr>
            <w:rStyle w:val="Lienhypertexte"/>
          </w:rPr>
          <w:t xml:space="preserve">10.1016/j.jclinepi.2021.01.008</w:t>
        </w:r>
      </w:hyperlink>
    </w:p>
    <w:bookmarkEnd w:id="2731"/>
    <w:bookmarkStart w:id="2733" w:name="ref-Vickers2020"/>
    <w:p>
      <w:pPr>
        <w:pStyle w:val="Bibliographie"/>
      </w:pPr>
      <w:r>
        <w:t xml:space="preserve">477.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32">
        <w:r>
          <w:rPr>
            <w:rStyle w:val="Lienhypertexte"/>
          </w:rPr>
          <w:t xml:space="preserve">10.1016/j.urology.2020.05.002</w:t>
        </w:r>
      </w:hyperlink>
    </w:p>
    <w:bookmarkEnd w:id="2733"/>
    <w:bookmarkStart w:id="2735" w:name="ref-assel2019"/>
    <w:p>
      <w:pPr>
        <w:pStyle w:val="Bibliographie"/>
      </w:pPr>
      <w:r>
        <w:t xml:space="preserve">478.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34">
        <w:r>
          <w:rPr>
            <w:rStyle w:val="Lienhypertexte"/>
          </w:rPr>
          <w:t xml:space="preserve">10.1097/ju.0000000000000001</w:t>
        </w:r>
      </w:hyperlink>
    </w:p>
    <w:bookmarkEnd w:id="2735"/>
    <w:bookmarkStart w:id="2737" w:name="ref-Lang2015"/>
    <w:p>
      <w:pPr>
        <w:pStyle w:val="Bibliographie"/>
      </w:pPr>
      <w:r>
        <w:t xml:space="preserve">479.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36">
        <w:r>
          <w:rPr>
            <w:rStyle w:val="Lienhypertexte"/>
          </w:rPr>
          <w:t xml:space="preserve">10.1016/j.ijnurstu.2014.09.006</w:t>
        </w:r>
      </w:hyperlink>
    </w:p>
    <w:bookmarkEnd w:id="2737"/>
    <w:bookmarkStart w:id="2739" w:name="ref-Weissgerber2015"/>
    <w:p>
      <w:pPr>
        <w:pStyle w:val="Bibliographie"/>
      </w:pPr>
      <w:r>
        <w:t xml:space="preserve">480.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38">
        <w:r>
          <w:rPr>
            <w:rStyle w:val="Lienhypertexte"/>
          </w:rPr>
          <w:t xml:space="preserve">10.1371/journal.pbio.1002128</w:t>
        </w:r>
      </w:hyperlink>
    </w:p>
    <w:bookmarkEnd w:id="2739"/>
    <w:bookmarkStart w:id="2741" w:name="ref-Sauerbrei2014"/>
    <w:p>
      <w:pPr>
        <w:pStyle w:val="Bibliographie"/>
      </w:pPr>
      <w:r>
        <w:t xml:space="preserve">481.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40">
        <w:r>
          <w:rPr>
            <w:rStyle w:val="Lienhypertexte"/>
          </w:rPr>
          <w:t xml:space="preserve">10.1002/sim.6265</w:t>
        </w:r>
      </w:hyperlink>
    </w:p>
    <w:bookmarkEnd w:id="2741"/>
    <w:bookmarkStart w:id="2743" w:name="ref-groves2008"/>
    <w:p>
      <w:pPr>
        <w:pStyle w:val="Bibliographie"/>
      </w:pPr>
      <w:r>
        <w:t xml:space="preserve">482.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42">
        <w:r>
          <w:rPr>
            <w:rStyle w:val="Lienhypertexte"/>
          </w:rPr>
          <w:t xml:space="preserve">10.1136/bmj.a2201</w:t>
        </w:r>
      </w:hyperlink>
    </w:p>
    <w:bookmarkEnd w:id="2743"/>
    <w:bookmarkStart w:id="2745" w:name="ref-stratton2005"/>
    <w:p>
      <w:pPr>
        <w:pStyle w:val="Bibliographie"/>
      </w:pPr>
      <w:r>
        <w:t xml:space="preserve">483.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44">
        <w:r>
          <w:rPr>
            <w:rStyle w:val="Lienhypertexte"/>
          </w:rPr>
          <w:t xml:space="preserve">10.1111/j.1464-5491.2004.01443.x</w:t>
        </w:r>
      </w:hyperlink>
    </w:p>
    <w:bookmarkEnd w:id="2745"/>
    <w:bookmarkStart w:id="2747" w:name="ref-Mansournia2021"/>
    <w:p>
      <w:pPr>
        <w:pStyle w:val="Bibliographie"/>
      </w:pPr>
      <w:r>
        <w:t xml:space="preserve">484.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46">
        <w:r>
          <w:rPr>
            <w:rStyle w:val="Lienhypertexte"/>
          </w:rPr>
          <w:t xml:space="preserve">10.1136/bjsports-2020-103652</w:t>
        </w:r>
      </w:hyperlink>
    </w:p>
    <w:bookmarkEnd w:id="2747"/>
    <w:bookmarkStart w:id="2749" w:name="ref-Gil-Sierra2020"/>
    <w:p>
      <w:pPr>
        <w:pStyle w:val="Bibliographie"/>
      </w:pPr>
      <w:r>
        <w:t xml:space="preserve">485.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48">
        <w:r>
          <w:rPr>
            <w:rStyle w:val="Lienhypertexte"/>
          </w:rPr>
          <w:t xml:space="preserve">10.1111/jcpt.13102</w:t>
        </w:r>
      </w:hyperlink>
    </w:p>
    <w:bookmarkEnd w:id="2749"/>
    <w:bookmarkStart w:id="2751" w:name="ref-lee2021b"/>
    <w:p>
      <w:pPr>
        <w:pStyle w:val="Bibliographie"/>
      </w:pPr>
      <w:r>
        <w:t xml:space="preserve">486.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50">
        <w:r>
          <w:rPr>
            <w:rStyle w:val="Lienhypertexte"/>
          </w:rPr>
          <w:t xml:space="preserve">10.1001/jama.2021.14075</w:t>
        </w:r>
      </w:hyperlink>
    </w:p>
    <w:bookmarkEnd w:id="2751"/>
    <w:bookmarkEnd w:id="2752"/>
    <w:bookmarkEnd w:id="275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2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51"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59"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43" Type="http://schemas.openxmlformats.org/officeDocument/2006/relationships/hyperlink" Target="https://CRAN.R-project.org/package=consort" TargetMode="External"/>
<Relationship Id="rId2451"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7" Type="http://schemas.openxmlformats.org/officeDocument/2006/relationships/hyperlink" Target="https://CRAN.R-project.org/package=emmeans" TargetMode="External"/>
<Relationship Id="rId2431"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6"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3"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597"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5"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3"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57"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5"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1"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59"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50" Type="http://schemas.openxmlformats.org/officeDocument/2006/relationships/hyperlink" Target="https://doi.org/10.1001/jama.2021.14075" TargetMode="External"/>
<Relationship Id="rId2718" Type="http://schemas.openxmlformats.org/officeDocument/2006/relationships/hyperlink" Target="https://doi.org/10.1001/jama.2025.13655" TargetMode="External"/>
<Relationship Id="rId2694" Type="http://schemas.openxmlformats.org/officeDocument/2006/relationships/hyperlink" Target="https://doi.org/10.1001/jama.295.6.676" TargetMode="External"/>
<Relationship Id="rId2613"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26" Type="http://schemas.openxmlformats.org/officeDocument/2006/relationships/hyperlink" Target="https://doi.org/10.1002/cjs.11719" TargetMode="External"/>
<Relationship Id="rId2706"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0" Type="http://schemas.openxmlformats.org/officeDocument/2006/relationships/hyperlink" Target="https://doi.org/10.1002/joe.22229" TargetMode="External"/>
<Relationship Id="rId2670" Type="http://schemas.openxmlformats.org/officeDocument/2006/relationships/hyperlink" Target="https://doi.org/10.1002/jrsm.12" TargetMode="External"/>
<Relationship Id="rId2595" Type="http://schemas.openxmlformats.org/officeDocument/2006/relationships/hyperlink" Target="https://doi.org/10.1002/jrsm.26" TargetMode="External"/>
<Relationship Id="rId2520"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5"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40"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39" Type="http://schemas.openxmlformats.org/officeDocument/2006/relationships/hyperlink" Target="https://doi.org/10.1002/sim.9592" TargetMode="External"/>
<Relationship Id="rId2422"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77" Type="http://schemas.openxmlformats.org/officeDocument/2006/relationships/hyperlink" Target="https://doi.org/10.1007/bf02478259" TargetMode="External"/>
<Relationship Id="rId2686" Type="http://schemas.openxmlformats.org/officeDocument/2006/relationships/hyperlink" Target="https://doi.org/10.1007/s00134-023-07163-z" TargetMode="External"/>
<Relationship Id="rId2593"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5"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172" Type="http://schemas.openxmlformats.org/officeDocument/2006/relationships/hyperlink" Target="https://doi.org/10.1016/0377-2217(86)90209-2" TargetMode="External"/>
<Relationship Id="rId2408"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0"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4" Type="http://schemas.openxmlformats.org/officeDocument/2006/relationships/hyperlink" Target="https://doi.org/10.1016/j.glmedi.2024.100171" TargetMode="External"/>
<Relationship Id="rId2736" Type="http://schemas.openxmlformats.org/officeDocument/2006/relationships/hyperlink" Target="https://doi.org/10.1016/j.ijnurstu.2014.09.006" TargetMode="External"/>
<Relationship Id="rId2465" Type="http://schemas.openxmlformats.org/officeDocument/2006/relationships/hyperlink" Target="https://doi.org/10.1016/j.inffus.2021.05.009" TargetMode="External"/>
<Relationship Id="rId2461"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1" Type="http://schemas.openxmlformats.org/officeDocument/2006/relationships/hyperlink" Target="https://doi.org/10.1016/j.ins.2019.06.064" TargetMode="External"/>
<Relationship Id="rId2528" Type="http://schemas.openxmlformats.org/officeDocument/2006/relationships/hyperlink" Target="https://doi.org/10.1016/j.jbusres.2021.04.070" TargetMode="External"/>
<Relationship Id="rId2629"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69"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4"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30" Type="http://schemas.openxmlformats.org/officeDocument/2006/relationships/hyperlink" Target="https://doi.org/10.1016/j.jclinepi.2021.01.008" TargetMode="External"/>
<Relationship Id="rId2524"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82" Type="http://schemas.openxmlformats.org/officeDocument/2006/relationships/hyperlink" Target="https://doi.org/10.1016/j.jclinepi.2022.10.003" TargetMode="External"/>
<Relationship Id="rId2473" Type="http://schemas.openxmlformats.org/officeDocument/2006/relationships/hyperlink" Target="https://doi.org/10.1016/j.jclinepi.2022.11.015" TargetMode="External"/>
<Relationship Id="rId2439"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53"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7"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496" Type="http://schemas.openxmlformats.org/officeDocument/2006/relationships/hyperlink" Target="https://doi.org/10.1016/j.socscimed.2021.114523" TargetMode="External"/>
<Relationship Id="rId2732" Type="http://schemas.openxmlformats.org/officeDocument/2006/relationships/hyperlink" Target="https://doi.org/10.1016/j.urology.2020.05.002" TargetMode="External"/>
<Relationship Id="rId2617"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35" Type="http://schemas.openxmlformats.org/officeDocument/2006/relationships/hyperlink" Target="https://doi.org/10.1016/s0197-2456(97)00147-5" TargetMode="External"/>
<Relationship Id="rId2577" Type="http://schemas.openxmlformats.org/officeDocument/2006/relationships/hyperlink" Target="https://doi.org/10.1016/s0895-4356(03)00177-x" TargetMode="External"/>
<Relationship Id="rId2589"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65"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49"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79"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18" Type="http://schemas.openxmlformats.org/officeDocument/2006/relationships/hyperlink" Target="https://doi.org/10.1053/j.semnuclmed.2018.11.0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1"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3" Type="http://schemas.openxmlformats.org/officeDocument/2006/relationships/hyperlink" Target="https://doi.org/10.1080/01621459.1949.10483310" TargetMode="External"/>
<Relationship Id="rId2402"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29"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39"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47"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2"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2"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16"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12" Type="http://schemas.openxmlformats.org/officeDocument/2006/relationships/hyperlink" Target="https://doi.org/10.1097/acm.0000000000000388" TargetMode="External"/>
<Relationship Id="rId2734"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3"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3" Type="http://schemas.openxmlformats.org/officeDocument/2006/relationships/hyperlink" Target="https://doi.org/10.1109/access.2018.2870052" TargetMode="External"/>
<Relationship Id="rId2481"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02"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698" Type="http://schemas.openxmlformats.org/officeDocument/2006/relationships/hyperlink" Target="https://doi.org/10.1111/j.0006-341x.2000.00455.x" TargetMode="External"/>
<Relationship Id="rId2744"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5" Type="http://schemas.openxmlformats.org/officeDocument/2006/relationships/hyperlink" Target="https://doi.org/10.1111/j.1467-9469.2007.00561.x" TargetMode="External"/>
<Relationship Id="rId2508"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67" Type="http://schemas.openxmlformats.org/officeDocument/2006/relationships/hyperlink" Target="https://doi.org/10.1111/jan.12402" TargetMode="External"/>
<Relationship Id="rId2748"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4"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46" Type="http://schemas.openxmlformats.org/officeDocument/2006/relationships/hyperlink" Target="https://doi.org/10.1136/bjsports-2020-103652" TargetMode="External"/>
<Relationship Id="rId2708" Type="http://schemas.openxmlformats.org/officeDocument/2006/relationships/hyperlink" Target="https://doi.org/10.1136/bmj-2022-070849" TargetMode="External"/>
<Relationship Id="rId2667"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06"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1" Type="http://schemas.openxmlformats.org/officeDocument/2006/relationships/hyperlink" Target="https://doi.org/10.1136/bmj.313.7055.486" TargetMode="External"/>
<Relationship Id="rId2631"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3" Type="http://schemas.openxmlformats.org/officeDocument/2006/relationships/hyperlink" Target="https://doi.org/10.1136/bmj.315.7107.540" TargetMode="External"/>
<Relationship Id="rId2692"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23" Type="http://schemas.openxmlformats.org/officeDocument/2006/relationships/hyperlink" Target="https://doi.org/10.1136/bmj.319.7203.185" TargetMode="External"/>
<Relationship Id="rId2607" Type="http://schemas.openxmlformats.org/officeDocument/2006/relationships/hyperlink" Target="https://doi.org/10.1136/bmj.323.7321.1123" TargetMode="External"/>
<Relationship Id="rId2633"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42" Type="http://schemas.openxmlformats.org/officeDocument/2006/relationships/hyperlink" Target="https://doi.org/10.1136/bmj.a2201" TargetMode="External"/>
<Relationship Id="rId2696" Type="http://schemas.openxmlformats.org/officeDocument/2006/relationships/hyperlink" Target="https://doi.org/10.1136/bmj.d4002" TargetMode="External"/>
<Relationship Id="rId2603"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599"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45"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2" Type="http://schemas.openxmlformats.org/officeDocument/2006/relationships/hyperlink" Target="https://doi.org/10.1136/bmjebm-2023-112358" TargetMode="External"/>
<Relationship Id="rId2583" Type="http://schemas.openxmlformats.org/officeDocument/2006/relationships/hyperlink" Target="https://doi.org/10.1136/bmjebm-2024-113078" TargetMode="External"/>
<Relationship Id="rId2710"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5"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1"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28"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49"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5"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4" Type="http://schemas.openxmlformats.org/officeDocument/2006/relationships/hyperlink" Target="https://doi.org/10.1177/1536867x1001000407" TargetMode="External"/>
<Relationship Id="rId2498"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88"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88"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1" Type="http://schemas.openxmlformats.org/officeDocument/2006/relationships/hyperlink" Target="https://doi.org/10.1186/1471-2105-12-77" TargetMode="External"/>
<Relationship Id="rId2627" Type="http://schemas.openxmlformats.org/officeDocument/2006/relationships/hyperlink" Target="https://doi.org/10.1186/1471-2288-1-6" TargetMode="External"/>
<Relationship Id="rId2714"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80" Type="http://schemas.openxmlformats.org/officeDocument/2006/relationships/hyperlink" Target="https://doi.org/10.1186/1471-2288-14-135" TargetMode="External"/>
<Relationship Id="rId2433" Type="http://schemas.openxmlformats.org/officeDocument/2006/relationships/hyperlink" Target="https://doi.org/10.1186/1471-2288-14-137" TargetMode="External"/>
<Relationship Id="rId2678" Type="http://schemas.openxmlformats.org/officeDocument/2006/relationships/hyperlink" Target="https://doi.org/10.1186/1471-2288-5-13" TargetMode="External"/>
<Relationship Id="rId2684" Type="http://schemas.openxmlformats.org/officeDocument/2006/relationships/hyperlink" Target="https://doi.org/10.1186/1471-2288-8-79" TargetMode="External"/>
<Relationship Id="rId2571" Type="http://schemas.openxmlformats.org/officeDocument/2006/relationships/hyperlink" Target="https://doi.org/10.1186/1472-6920-4-13" TargetMode="External"/>
<Relationship Id="rId2637" Type="http://schemas.openxmlformats.org/officeDocument/2006/relationships/hyperlink" Target="https://doi.org/10.1186/1745-6215-15-139" TargetMode="External"/>
<Relationship Id="rId2704" Type="http://schemas.openxmlformats.org/officeDocument/2006/relationships/hyperlink" Target="https://doi.org/10.1186/2046-4053-4-1" TargetMode="External"/>
<Relationship Id="rId2500" Type="http://schemas.openxmlformats.org/officeDocument/2006/relationships/hyperlink" Target="https://doi.org/10.1186/s12874-018-0594-7" TargetMode="External"/>
<Relationship Id="rId2621" Type="http://schemas.openxmlformats.org/officeDocument/2006/relationships/hyperlink" Target="https://doi.org/10.1186/s12874-019-0750-8" TargetMode="External"/>
<Relationship Id="rId2605" Type="http://schemas.openxmlformats.org/officeDocument/2006/relationships/hyperlink" Target="https://doi.org/10.1186/s12874-022-01786-4" TargetMode="External"/>
<Relationship Id="rId2522" Type="http://schemas.openxmlformats.org/officeDocument/2006/relationships/hyperlink" Target="https://doi.org/10.1186/s12967-020-02540-4" TargetMode="External"/>
<Relationship Id="rId2726" Type="http://schemas.openxmlformats.org/officeDocument/2006/relationships/hyperlink" Target="https://doi.org/10.1186/s13063-022-06515-2" TargetMode="External"/>
<Relationship Id="rId2647" Type="http://schemas.openxmlformats.org/officeDocument/2006/relationships/hyperlink" Target="https://doi.org/10.1186/s13063-024-07964-7" TargetMode="External"/>
<Relationship Id="rId2649"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5"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1"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38"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00"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24"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63" Type="http://schemas.openxmlformats.org/officeDocument/2006/relationships/hyperlink" Target="https://doi.org/10.1590/1516-3180.2013.8150015" TargetMode="External"/>
<Relationship Id="rId2516"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61"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79" Type="http://schemas.openxmlformats.org/officeDocument/2006/relationships/hyperlink" Target="https://doi.org/10.18637/jss.v028.i05" TargetMode="External"/>
<Relationship Id="rId2672"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3"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7"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74"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5"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19"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5"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3" Type="http://schemas.openxmlformats.org/officeDocument/2006/relationships/hyperlink" Target="https://doi.org/10.32614/CRAN.package.UComp" TargetMode="External"/>
<Relationship Id="rId2655"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69" Type="http://schemas.openxmlformats.org/officeDocument/2006/relationships/hyperlink" Target="https://doi.org/10.32614/CRAN.package.fastml" TargetMode="External"/>
<Relationship Id="rId2676"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1" Type="http://schemas.openxmlformats.org/officeDocument/2006/relationships/hyperlink" Target="https://doi.org/10.32614/CRAN.package.irr" TargetMode="External"/>
<Relationship Id="rId2457" Type="http://schemas.openxmlformats.org/officeDocument/2006/relationships/hyperlink" Target="https://doi.org/10.32614/CRAN.package.leaflet" TargetMode="External"/>
<Relationship Id="rId2416" Type="http://schemas.openxmlformats.org/officeDocument/2006/relationships/hyperlink" Target="https://doi.org/10.32614/CRAN.package.leaps" TargetMode="External"/>
<Relationship Id="rId2483" Type="http://schemas.openxmlformats.org/officeDocument/2006/relationships/hyperlink" Target="https://doi.org/10.32614/CRAN.package.neuralnet" TargetMode="External"/>
<Relationship Id="rId2418" Type="http://schemas.openxmlformats.org/officeDocument/2006/relationships/hyperlink" Target="https://doi.org/10.32614/CRAN.package.olsrr" TargetMode="External"/>
<Relationship Id="rId2657" Type="http://schemas.openxmlformats.org/officeDocument/2006/relationships/hyperlink" Target="https://doi.org/10.32614/CRAN.package.rcrossref" TargetMode="External"/>
<Relationship Id="rId2659"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22"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7"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690" Type="http://schemas.openxmlformats.org/officeDocument/2006/relationships/hyperlink" Target="https://doi.org/10.3310/hta4100" TargetMode="External"/>
<Relationship Id="rId2585"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5"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4"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09"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2" Type="http://schemas.openxmlformats.org/officeDocument/2006/relationships/hyperlink" Target="https://doi.org/10.5123/s1679-49742017000300022" TargetMode="External"/>
<Relationship Id="rId2510"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37" Type="http://schemas.openxmlformats.org/officeDocument/2006/relationships/hyperlink" Target="https://doi.org/10.5281/zenodo.2669586" TargetMode="External"/>
<Relationship Id="rId2420"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1" Type="http://schemas.openxmlformats.org/officeDocument/2006/relationships/hyperlink" Target="https://doi.org/10.7326/0003-4819-147-8-200710160-00010" TargetMode="External"/>
<Relationship Id="rId2641"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2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54"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4"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87"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55" Type="http://schemas.openxmlformats.org/officeDocument/2006/relationships/image" Target="media/b0a81bb05863e72c8e5d67f94e47df7d4d10632c.png"/>
<Relationship Id="rId2756" Type="http://schemas.openxmlformats.org/officeDocument/2006/relationships/image" Target="media/d0f60388dd996690935febae9ae2a1460477ba46.png"/>
<Relationship Id="rId2757" Type="http://schemas.openxmlformats.org/officeDocument/2006/relationships/image" Target="media/5a110530fb0d91e3b00be2ba473b1084b12a503d.png"/>
<Relationship Id="rId2758" Type="http://schemas.openxmlformats.org/officeDocument/2006/relationships/image" Target="media/680ca33749fc025a56dea99b4b25dcb3adbe50db.png"/>
<Relationship Id="rId2759" Type="http://schemas.openxmlformats.org/officeDocument/2006/relationships/image" Target="media/12fba8a3ab72ade06ba74da487f31ff2fd81e19e.png"/>
<Relationship Id="rId2760" Type="http://schemas.openxmlformats.org/officeDocument/2006/relationships/image" Target="media/a3dc5e43bd62a60d95e4a7651f212f75c47db831.png"/>
<Relationship Id="rId2761" Type="http://schemas.openxmlformats.org/officeDocument/2006/relationships/image" Target="media/a37b766aaba191ca1bf451ca51505e5378210847.png"/>
<Relationship Id="rId2762" Type="http://schemas.openxmlformats.org/officeDocument/2006/relationships/image" Target="media/1a82f3511b7f52ed699973b2cf3416c926a0578d.png"/>
<Relationship Id="rId2763" Type="http://schemas.openxmlformats.org/officeDocument/2006/relationships/image" Target="media/875e59fd0916e7d4a2a2865ed2e9c2bfbf1c4189.png"/>
<Relationship Id="rId2764" Type="http://schemas.openxmlformats.org/officeDocument/2006/relationships/image" Target="media/cd17ecb28be3df3d3c45550f631815ed8567586b.png"/>
<Relationship Id="rId2765" Type="http://schemas.openxmlformats.org/officeDocument/2006/relationships/image" Target="media/2fb90af0b92cd1c82ad5fe6a95a8154fad0fd8f8.png"/>
<Relationship Id="rId2766" Type="http://schemas.openxmlformats.org/officeDocument/2006/relationships/image" Target="media/667bfd0ac657bb6930e3e6a13cc58ebca6311e00.png"/>
<Relationship Id="rId2767" Type="http://schemas.openxmlformats.org/officeDocument/2006/relationships/image" Target="media/cec04f9f3be66007256c0253cd9b8e5fd9168e67.png"/>
<Relationship Id="rId2768" Type="http://schemas.openxmlformats.org/officeDocument/2006/relationships/image" Target="media/54308d1376b03f81eb51a0f6dbbb363fa7b9432e.png"/>
<Relationship Id="rId2769" Type="http://schemas.openxmlformats.org/officeDocument/2006/relationships/image" Target="media/c07bd44d8bb593a5b381741312596598becb3852.png"/>
<Relationship Id="rId2770" Type="http://schemas.openxmlformats.org/officeDocument/2006/relationships/image" Target="media/61b3b18a404d443dd518b035673bffdbea1e59ac.png"/>
<Relationship Id="rId2771" Type="http://schemas.openxmlformats.org/officeDocument/2006/relationships/image" Target="media/8609760d3074a4ae9c80d3d30080b1d090a49fe9.png"/>
<Relationship Id="rId2772" Type="http://schemas.openxmlformats.org/officeDocument/2006/relationships/image" Target="media/0e8d6255f992b1b842202ce9ccec896cee92a6a6.png"/>
<Relationship Id="rId2773" Type="http://schemas.openxmlformats.org/officeDocument/2006/relationships/image" Target="media/abe4cfd7fafefb6650cd38ded5814b978ee6c43d.png"/>
<Relationship Id="rId2774" Type="http://schemas.openxmlformats.org/officeDocument/2006/relationships/image" Target="media/4b38bb88f3b3ff3a8b3a3bb44d51194fb80f42ca.png"/>
<Relationship Id="rId2775" Type="http://schemas.openxmlformats.org/officeDocument/2006/relationships/image" Target="media/acca453aa68430668986bb1c2e72c72f4ba370c3.png"/>
<Relationship Id="rId2776" Type="http://schemas.openxmlformats.org/officeDocument/2006/relationships/image" Target="media/068f240644a9c7c7343e9b0ce31a187cc3674dbb.png"/>
<Relationship Id="rId2777" Type="http://schemas.openxmlformats.org/officeDocument/2006/relationships/image" Target="media/1a2befab1e698aaacfb4cefcafa929869e8ac609.png"/>
<Relationship Id="rId2778" Type="http://schemas.openxmlformats.org/officeDocument/2006/relationships/image" Target="media/918d41c97557ade312e32f414cf5f92434598b6c.png"/>
<Relationship Id="rId2779" Type="http://schemas.openxmlformats.org/officeDocument/2006/relationships/image" Target="media/26724671fe5ce99ef3ff45d083382e19d1d2f044.png"/>
<Relationship Id="rId2780" Type="http://schemas.openxmlformats.org/officeDocument/2006/relationships/image" Target="media/af01a768eb1adb78561f847ed7b44b91c3cfa430.png"/>
<Relationship Id="rId2781" Type="http://schemas.openxmlformats.org/officeDocument/2006/relationships/image" Target="media/0f255807f86f0f885da528257799960d2dfdb174.png"/>
<Relationship Id="rId2782" Type="http://schemas.openxmlformats.org/officeDocument/2006/relationships/image" Target="media/b2a7b4a2c9a0762967e398a35aa24e03082eb2c3.png"/>
<Relationship Id="rId2783" Type="http://schemas.openxmlformats.org/officeDocument/2006/relationships/image" Target="media/d03c9b181b7ec2b36fdb21e08b2a94cecee12d45.png"/>
<Relationship Id="rId2784" Type="http://schemas.openxmlformats.org/officeDocument/2006/relationships/image" Target="media/2a1627af49aa89ff737b0c8697d4794c362930de.png"/>
<Relationship Id="rId2785" Type="http://schemas.openxmlformats.org/officeDocument/2006/relationships/image" Target="media/80d226cf08e94d783c0afb03b767f6a4d261a133.png"/>
<Relationship Id="rId2786" Type="http://schemas.openxmlformats.org/officeDocument/2006/relationships/image" Target="media/a9b05fd387649e44c36d2e7db5a94af7b92f25cd.png"/>
<Relationship Id="rId2787" Type="http://schemas.openxmlformats.org/officeDocument/2006/relationships/image" Target="media/084ba5d972a70ff76ae02e3faa5522064f7b9caa.png"/>
<Relationship Id="rId2788" Type="http://schemas.openxmlformats.org/officeDocument/2006/relationships/image" Target="media/1f9687fcc9c2658cb892c7541b664c43e8cbb51e.png"/>
<Relationship Id="rId2789" Type="http://schemas.openxmlformats.org/officeDocument/2006/relationships/image" Target="media/cfb5f29cb4ed4e4b57d7770fbaf98054b9ce1dce.png"/>
<Relationship Id="rId2790" Type="http://schemas.openxmlformats.org/officeDocument/2006/relationships/image" Target="media/eb97cec23e62f2198c2ef90b5640bbb239e60f48.png"/>
<Relationship Id="rId2791" Type="http://schemas.openxmlformats.org/officeDocument/2006/relationships/image" Target="media/f0d9510b056305c0ee71713bcfb5613d4a404b99.png"/>
<Relationship Id="rId2792" Type="http://schemas.openxmlformats.org/officeDocument/2006/relationships/image" Target="media/592c628f3b2428799794c2dd0c2a887c66bef610.png"/>
<Relationship Id="rId2793" Type="http://schemas.openxmlformats.org/officeDocument/2006/relationships/image" Target="media/0568ea07117ad49da7d1509e9b7c7b755079e35a.png"/>
<Relationship Id="rId2794" Type="http://schemas.openxmlformats.org/officeDocument/2006/relationships/image" Target="media/0dcb87aecd870ef667255d29d572f2badb697653.png"/>
<Relationship Id="rId2795" Type="http://schemas.openxmlformats.org/officeDocument/2006/relationships/image" Target="media/5056565dccd8b8310903ad7d854c66cbbb4862d2.png"/>
<Relationship Id="rId2796" Type="http://schemas.openxmlformats.org/officeDocument/2006/relationships/image" Target="media/5e0f9b423842ba3ea2cf0f60322280db48dbcb73.png"/>
<Relationship Id="rId2797" Type="http://schemas.openxmlformats.org/officeDocument/2006/relationships/image" Target="media/dd38d11f41c89a9599b7424b88b4a095d63e0507.png"/>
<Relationship Id="rId2798" Type="http://schemas.openxmlformats.org/officeDocument/2006/relationships/image" Target="media/be79d838afc78baf1ca21b10fb77f69363690d90.png"/>
<Relationship Id="rId2799" Type="http://schemas.openxmlformats.org/officeDocument/2006/relationships/image" Target="media/895544bfd8e88dc2ad8e61286ee1b1b80fa75f77.png"/>
<Relationship Id="rId2800" Type="http://schemas.openxmlformats.org/officeDocument/2006/relationships/image" Target="media/138e6071b03a7f23da5503f01b9ea916377abb41.png"/>
<Relationship Id="rId2801" Type="http://schemas.openxmlformats.org/officeDocument/2006/relationships/image" Target="media/c8110df1e5dea8d2402f28088196fdadbf9986e5.png"/>
<Relationship Id="rId2802" Type="http://schemas.openxmlformats.org/officeDocument/2006/relationships/image" Target="media/d8b528bd1da2fad280f2be491fd312cbdb079b59.png"/>
<Relationship Id="rId2803" Type="http://schemas.openxmlformats.org/officeDocument/2006/relationships/image" Target="media/c7bd548f770b86e6a0c52ed19f60f093be3a3d05.png"/>
<Relationship Id="rId2804" Type="http://schemas.openxmlformats.org/officeDocument/2006/relationships/image" Target="media/1d02d4fa3888b60da80adb6945076ff74ddc91ef.png"/>
<Relationship Id="rId2805" Type="http://schemas.openxmlformats.org/officeDocument/2006/relationships/image" Target="media/01b52111260b2533443ec23be7fd7c9c37c42f6b.png"/>
<Relationship Id="rId2806" Type="http://schemas.openxmlformats.org/officeDocument/2006/relationships/image" Target="media/34ae1920694fb7928cab37eb26cd6d3f5c5b8d34.png"/>
<Relationship Id="rId2807" Type="http://schemas.openxmlformats.org/officeDocument/2006/relationships/image" Target="media/95cb92a60e01df0893b460849c9a6a17ec6b8be7.png"/>
<Relationship Id="rId2808" Type="http://schemas.openxmlformats.org/officeDocument/2006/relationships/image" Target="media/03b41e89c29b2b136b87951d463ee7f044516904.png"/>
<Relationship Id="rId2809" Type="http://schemas.openxmlformats.org/officeDocument/2006/relationships/image" Target="media/60ecd897ed09b89923c6f02b0b638c15c529d6b8.png"/>
<Relationship Id="rId2810" Type="http://schemas.openxmlformats.org/officeDocument/2006/relationships/image" Target="media/b2e9d7e87ffd9a2aa531c41641aaa1ae1a175ae3.png"/>
<Relationship Id="rId2811" Type="http://schemas.openxmlformats.org/officeDocument/2006/relationships/image" Target="media/a37da475ba32ee8ec2970679afd19d21d00aed7a.png"/>
<Relationship Id="rId2812" Type="http://schemas.openxmlformats.org/officeDocument/2006/relationships/image" Target="media/233f3fdfa8a4f51822da6cf0051ddcd0246c5650.png"/>
<Relationship Id="rId2813" Type="http://schemas.openxmlformats.org/officeDocument/2006/relationships/image" Target="media/f8bea45e1900b9933d03f0082f21676592655c81.png"/>
<Relationship Id="rId2814" Type="http://schemas.openxmlformats.org/officeDocument/2006/relationships/image" Target="media/bea4466c72118b9e8f75d7fb0ea128cf252babbf.png"/>
<Relationship Id="rId2815" Type="http://schemas.openxmlformats.org/officeDocument/2006/relationships/image" Target="media/3093a50c0a1e17a62f3cad2f439bcb696b706849.png"/>
<Relationship Id="rId2816" Type="http://schemas.openxmlformats.org/officeDocument/2006/relationships/image" Target="media/8ebc9fd888a7b08f1a5c3340eae9d2d7e872fdc7.png"/>
<Relationship Id="rId2817" Type="http://schemas.openxmlformats.org/officeDocument/2006/relationships/image" Target="media/ab686bdc40faec9ab4c0883fbcf0e5c23f96b4df.png"/>
<Relationship Id="rId2818" Type="http://schemas.openxmlformats.org/officeDocument/2006/relationships/image" Target="media/6b70ce882cedcce62b86ea13ce377da2a97dffd7.png"/>
<Relationship Id="rId2819" Type="http://schemas.openxmlformats.org/officeDocument/2006/relationships/image" Target="media/e79a29690aa75ae38f281bc9f49227b144649429.png"/>
<Relationship Id="rId2820" Type="http://schemas.openxmlformats.org/officeDocument/2006/relationships/image" Target="media/13b8500798bdd35c5c773eb054f92eb04d3621f8.png"/>
<Relationship Id="rId2821" Type="http://schemas.openxmlformats.org/officeDocument/2006/relationships/image" Target="media/da4adcd5ac3f6ffd1a318c9c053b7adcee05b278.png"/>
<Relationship Id="rId2822" Type="http://schemas.openxmlformats.org/officeDocument/2006/relationships/image" Target="media/4e53f728374a877fe4082225d96e028095efabce.png"/>
<Relationship Id="rId2823" Type="http://schemas.openxmlformats.org/officeDocument/2006/relationships/image" Target="media/a9d2619c95ea86efaaef6ace6e50ac2e2615de06.png"/>
<Relationship Id="rId2824" Type="http://schemas.openxmlformats.org/officeDocument/2006/relationships/image" Target="media/b24d16e01d1e4833f47ff7597ea654497fad7a37.png"/>
<Relationship Id="rId2825" Type="http://schemas.openxmlformats.org/officeDocument/2006/relationships/image" Target="media/8b65eb0ddfb8f2d866372c2025ee4394c526adaa.png"/>
<Relationship Id="rId2826" Type="http://schemas.openxmlformats.org/officeDocument/2006/relationships/image" Target="media/e4e04f7287596ccf7952af87b747963db8ebefa2.png"/>
<Relationship Id="rId2827" Type="http://schemas.openxmlformats.org/officeDocument/2006/relationships/image" Target="media/4943dd53a9372f5bcb69bac1be816c2fdd446be3.png"/>
<Relationship Id="rId2828" Type="http://schemas.openxmlformats.org/officeDocument/2006/relationships/image" Target="media/f43e5bf19459ff5b89128ebf7ad3b1342f7bfbca.png"/>
<Relationship Id="rId2829" Type="http://schemas.openxmlformats.org/officeDocument/2006/relationships/image" Target="media/4f0d07598b85d4c7ad5b72e05cc0a5e7ce1e5b9a.png"/>
<Relationship Id="rId2830" Type="http://schemas.openxmlformats.org/officeDocument/2006/relationships/image" Target="media/9167e234f7b7c9d4e387c48b407f8c794ee37808.png"/>
<Relationship Id="rId2831" Type="http://schemas.openxmlformats.org/officeDocument/2006/relationships/image" Target="media/ab709ad809e642cca9438e7ccbacef18bf78dadf.png"/>
<Relationship Id="rId2832" Type="http://schemas.openxmlformats.org/officeDocument/2006/relationships/image" Target="media/debe3333e48b2d6d5a422e6c9473bf48427889a7.png"/>
<Relationship Id="rId2833" Type="http://schemas.openxmlformats.org/officeDocument/2006/relationships/image" Target="media/92f2c6e28ad50693db8bbd5929183a960e7948ac.png"/>
<Relationship Id="rId2834" Type="http://schemas.openxmlformats.org/officeDocument/2006/relationships/image" Target="media/9d85debc2979956238cb884432d85b93055a3adc.png"/>
<Relationship Id="rId2835" Type="http://schemas.openxmlformats.org/officeDocument/2006/relationships/image" Target="media/4aac11456bc2c2276ae4de756861b7b4cda454a4.png"/>
<Relationship Id="rId2836" Type="http://schemas.openxmlformats.org/officeDocument/2006/relationships/image" Target="media/a3fda8ffa940186f481e010f370d7ceaf550f646.png"/>
<Relationship Id="rId2837" Type="http://schemas.openxmlformats.org/officeDocument/2006/relationships/image" Target="media/91a0100bcafe9911bd480370b5c31ffc53ac4471.png"/>
<Relationship Id="rId2838" Type="http://schemas.openxmlformats.org/officeDocument/2006/relationships/image" Target="media/84064100f163f6292f6adb34843c3c29955b7d65.png"/>
<Relationship Id="rId2839" Type="http://schemas.openxmlformats.org/officeDocument/2006/relationships/image" Target="media/7be0c32f4383f8bb430862923cd50aa380430bac.png"/>
<Relationship Id="rId2840" Type="http://schemas.openxmlformats.org/officeDocument/2006/relationships/image" Target="media/ae4d042fbe65790e19d24cbab269d6aa9a5ca7bb.png"/>
<Relationship Id="rId2841" Type="http://schemas.openxmlformats.org/officeDocument/2006/relationships/image" Target="media/f3458859e01e9af9933d7c6f7f97ebb52b269b91.png"/>
<Relationship Id="rId2842" Type="http://schemas.openxmlformats.org/officeDocument/2006/relationships/image" Target="media/e17c0d35a6d0412934dae32a109a52fba9f44f7b.png"/>
<Relationship Id="rId2843" Type="http://schemas.openxmlformats.org/officeDocument/2006/relationships/image" Target="media/b631c0bc3f1435670da03c2bc0338809dfa98162.png"/>
<Relationship Id="rId2844" Type="http://schemas.openxmlformats.org/officeDocument/2006/relationships/image" Target="media/bf8918d36d9b4aa1f474eb49dbb18338530dc2e5.png"/>
<Relationship Id="rId2845" Type="http://schemas.openxmlformats.org/officeDocument/2006/relationships/image" Target="media/622ef262aa5f3d512c7617d0b0e6016029d6528c.png"/>
<Relationship Id="rId2846" Type="http://schemas.openxmlformats.org/officeDocument/2006/relationships/image" Target="media/2154b9546157b553022523986aae41ac4e3c42df.png"/>
<Relationship Id="rId2847" Type="http://schemas.openxmlformats.org/officeDocument/2006/relationships/image" Target="media/7aaaff4a4dc6a92f1aa7262d9772d18fcf38f686.png"/>
<Relationship Id="rId2848" Type="http://schemas.openxmlformats.org/officeDocument/2006/relationships/image" Target="media/8880ea6bd7c6783c8e28de4a7105cf2726773f78.png"/>
<Relationship Id="rId2849" Type="http://schemas.openxmlformats.org/officeDocument/2006/relationships/image" Target="media/e90f3500697b099343dc699e7fa51e700bed8b03.png"/>
<Relationship Id="rId2850" Type="http://schemas.openxmlformats.org/officeDocument/2006/relationships/image" Target="media/70437d00cc02083630ad2fdd5b2be4563d825f21.png"/>
<Relationship Id="rId2851" Type="http://schemas.openxmlformats.org/officeDocument/2006/relationships/image" Target="media/50791f0d70c1598be568804cb8a5d3aa6720d51b.png"/>
<Relationship Id="rId2852" Type="http://schemas.openxmlformats.org/officeDocument/2006/relationships/image" Target="media/fb120d0c70c282e9a7b99514653dc7037bb0ca4a.png"/>
<Relationship Id="rId2853" Type="http://schemas.openxmlformats.org/officeDocument/2006/relationships/image" Target="media/0f2367716857b17fad3a9aaf5aa679f87523711e.png"/>
<Relationship Id="rId2854" Type="http://schemas.openxmlformats.org/officeDocument/2006/relationships/image" Target="media/d727648c7e9a3126cc8f68b9984f8fd4a3dd857f.png"/>
<Relationship Id="rId2855" Type="http://schemas.openxmlformats.org/officeDocument/2006/relationships/image" Target="media/6b4e21faabee5ee1d540608b0553e586a1db7aa6.png"/>
<Relationship Id="rId2856" Type="http://schemas.openxmlformats.org/officeDocument/2006/relationships/image" Target="media/ba03221aa5f92bb681bd0ba884a427a6996d10ce.png"/>
<Relationship Id="rId2857" Type="http://schemas.openxmlformats.org/officeDocument/2006/relationships/image" Target="media/dedb3277b243fabc8a858ed57c812f63b3cb686c.png"/>
<Relationship Id="rId2858" Type="http://schemas.openxmlformats.org/officeDocument/2006/relationships/image" Target="media/9c7d3babe0e977dc7fa116f76a7c99086a15cabe.png"/>
<Relationship Id="rId2859" Type="http://schemas.openxmlformats.org/officeDocument/2006/relationships/image" Target="media/3d14e48b8af29d5c4dedfe443c67dc5408f0fc21.png"/>
<Relationship Id="rId2860" Type="http://schemas.openxmlformats.org/officeDocument/2006/relationships/image" Target="media/cb7cceff419b6b03ba1ada42ae4cc3ceef48785e.png"/>
<Relationship Id="rId2861" Type="http://schemas.openxmlformats.org/officeDocument/2006/relationships/image" Target="media/d8ffe6d979c5667ac59608f32f339a555d670024.png"/>
<Relationship Id="rId2862" Type="http://schemas.openxmlformats.org/officeDocument/2006/relationships/image" Target="media/ee6af38af6f7c965cd92e88e61a4ab5fbfe2b5e7.png"/>
<Relationship Id="rId2863" Type="http://schemas.openxmlformats.org/officeDocument/2006/relationships/image" Target="media/6abb1850fc722a82bbd2387baf4ef45c10630729.png"/>
<Relationship Id="rId2864" Type="http://schemas.openxmlformats.org/officeDocument/2006/relationships/image" Target="media/2b603d2839e66dfaa92e7d0a9d071eafd1d1b78c.png"/>
<Relationship Id="rId2865" Type="http://schemas.openxmlformats.org/officeDocument/2006/relationships/image" Target="media/967f2f8b3f233f7813d034eaf624684f72c9f55e.png"/>
<Relationship Id="rId2866" Type="http://schemas.openxmlformats.org/officeDocument/2006/relationships/image" Target="media/11dc87def3b94708c24c0bc7e63cea2460b2b7c1.png"/>
<Relationship Id="rId2867" Type="http://schemas.openxmlformats.org/officeDocument/2006/relationships/image" Target="media/e58aeb22366f7ad792531bc2f13a4b1146ac4146.png"/>
<Relationship Id="rId2868" Type="http://schemas.openxmlformats.org/officeDocument/2006/relationships/image" Target="media/99025d1805718cf76e644f42c9621a5ca4d438c3.png"/>
<Relationship Id="rId2869" Type="http://schemas.openxmlformats.org/officeDocument/2006/relationships/image" Target="media/b794851a4bc253389e195e1f9acd92e1a389d4d1.png"/>
<Relationship Id="rId2870" Type="http://schemas.openxmlformats.org/officeDocument/2006/relationships/image" Target="media/7d2ce0166598f1da7a9cc7585a9f0688988f4837.png"/>
<Relationship Id="rId2871" Type="http://schemas.openxmlformats.org/officeDocument/2006/relationships/image" Target="media/6d0fe59b4bb2d6b1bc1ae887a773d6fd3e84e35d.png"/>
<Relationship Id="rId2872" Type="http://schemas.openxmlformats.org/officeDocument/2006/relationships/image" Target="media/c02352dd3e9b171334c7503da818ce3772425a56.png"/>
<Relationship Id="rId2873" Type="http://schemas.openxmlformats.org/officeDocument/2006/relationships/image" Target="media/6eec24454962beb48d31a92d0e761fc606aed852.png"/>
<Relationship Id="rId2874" Type="http://schemas.openxmlformats.org/officeDocument/2006/relationships/image" Target="media/6bc3f6565b42559c818d63acdcc3e23e8c3237a0.png"/>
<Relationship Id="rId2875" Type="http://schemas.openxmlformats.org/officeDocument/2006/relationships/image" Target="media/b082ee9ad7343d636733ab690b46c32426cf2779.png"/>
<Relationship Id="rId2876" Type="http://schemas.openxmlformats.org/officeDocument/2006/relationships/image" Target="media/2bba178ef51c702bcf4192347dc7036be1716f99.png"/>
<Relationship Id="rId2877" Type="http://schemas.openxmlformats.org/officeDocument/2006/relationships/image" Target="media/e23af67d1a3fbca744883a3938ce4a07d62ee7e9.png"/>
<Relationship Id="rId2878" Type="http://schemas.openxmlformats.org/officeDocument/2006/relationships/image" Target="media/7dea5d54351229183e242ec7514bc1e0a186706d.png"/>
<Relationship Id="rId2879" Type="http://schemas.openxmlformats.org/officeDocument/2006/relationships/image" Target="media/87d405dae3ec7d753fae0c0ff0f85117498d55ac.png"/>
<Relationship Id="rId2880" Type="http://schemas.openxmlformats.org/officeDocument/2006/relationships/image" Target="media/81cc69ca68a763a09f7d84ece6ddc4c704074db6.png"/>
<Relationship Id="rId2881" Type="http://schemas.openxmlformats.org/officeDocument/2006/relationships/image" Target="media/d3250de436c935988224a6eae9f98d7e38490e87.png"/>
<Relationship Id="rId2882" Type="http://schemas.openxmlformats.org/officeDocument/2006/relationships/image" Target="media/d2dc2003dff5f533ced90e6701454f62405ed284.png"/>
<Relationship Id="rId2883" Type="http://schemas.openxmlformats.org/officeDocument/2006/relationships/image" Target="media/93061362ef4acf11df49a415067ea8f97f850e86.png"/>
<Relationship Id="rId2884" Type="http://schemas.openxmlformats.org/officeDocument/2006/relationships/image" Target="media/d97ba726dbf3ac1501655f3dd38a715c9c769179.png"/>
<Relationship Id="rId2885" Type="http://schemas.openxmlformats.org/officeDocument/2006/relationships/image" Target="media/481cd5b5002d9377ae78d26d0db62531f532077d.png"/>
<Relationship Id="rId2886" Type="http://schemas.openxmlformats.org/officeDocument/2006/relationships/image" Target="media/60f68e4a89d17e7bc17cfa6ad5621ccf4d9bc6d5.png"/>
<Relationship Id="rId2887" Type="http://schemas.openxmlformats.org/officeDocument/2006/relationships/image" Target="media/3b442e289aa0a33dd62ca25a515247919f50f882.png"/>
<Relationship Id="rId2888" Type="http://schemas.openxmlformats.org/officeDocument/2006/relationships/image" Target="media/04282b23dbdcc23155ed463ac53801e58b4ccdf4.png"/>
<Relationship Id="rId2889" Type="http://schemas.openxmlformats.org/officeDocument/2006/relationships/image" Target="media/acac24cb5f7a5ca3928f3739e04777198ea0c1a2.png"/>
<Relationship Id="rId2890" Type="http://schemas.openxmlformats.org/officeDocument/2006/relationships/image" Target="media/5fd377e3ea9d4f6a4d23e61f4fee0804bd431073.png"/>
<Relationship Id="rId289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2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51"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59"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43" Type="http://schemas.openxmlformats.org/officeDocument/2006/relationships/hyperlink" Target="https://CRAN.R-project.org/package=consort" TargetMode="External"/>
<Relationship Id="rId2451"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7" Type="http://schemas.openxmlformats.org/officeDocument/2006/relationships/hyperlink" Target="https://CRAN.R-project.org/package=emmeans" TargetMode="External"/>
<Relationship Id="rId2431"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6"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3"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597"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5"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3"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57"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5"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1"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59"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50" Type="http://schemas.openxmlformats.org/officeDocument/2006/relationships/hyperlink" Target="https://doi.org/10.1001/jama.2021.14075" TargetMode="External"/>
<Relationship Id="rId2718" Type="http://schemas.openxmlformats.org/officeDocument/2006/relationships/hyperlink" Target="https://doi.org/10.1001/jama.2025.13655" TargetMode="External"/>
<Relationship Id="rId2694" Type="http://schemas.openxmlformats.org/officeDocument/2006/relationships/hyperlink" Target="https://doi.org/10.1001/jama.295.6.676" TargetMode="External"/>
<Relationship Id="rId2613"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26" Type="http://schemas.openxmlformats.org/officeDocument/2006/relationships/hyperlink" Target="https://doi.org/10.1002/cjs.11719" TargetMode="External"/>
<Relationship Id="rId2706"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0" Type="http://schemas.openxmlformats.org/officeDocument/2006/relationships/hyperlink" Target="https://doi.org/10.1002/joe.22229" TargetMode="External"/>
<Relationship Id="rId2670" Type="http://schemas.openxmlformats.org/officeDocument/2006/relationships/hyperlink" Target="https://doi.org/10.1002/jrsm.12" TargetMode="External"/>
<Relationship Id="rId2595" Type="http://schemas.openxmlformats.org/officeDocument/2006/relationships/hyperlink" Target="https://doi.org/10.1002/jrsm.26" TargetMode="External"/>
<Relationship Id="rId2520"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5"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40"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39" Type="http://schemas.openxmlformats.org/officeDocument/2006/relationships/hyperlink" Target="https://doi.org/10.1002/sim.9592" TargetMode="External"/>
<Relationship Id="rId2422"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77" Type="http://schemas.openxmlformats.org/officeDocument/2006/relationships/hyperlink" Target="https://doi.org/10.1007/bf02478259" TargetMode="External"/>
<Relationship Id="rId2686" Type="http://schemas.openxmlformats.org/officeDocument/2006/relationships/hyperlink" Target="https://doi.org/10.1007/s00134-023-07163-z" TargetMode="External"/>
<Relationship Id="rId2593"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5"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172" Type="http://schemas.openxmlformats.org/officeDocument/2006/relationships/hyperlink" Target="https://doi.org/10.1016/0377-2217(86)90209-2" TargetMode="External"/>
<Relationship Id="rId2408"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0"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4" Type="http://schemas.openxmlformats.org/officeDocument/2006/relationships/hyperlink" Target="https://doi.org/10.1016/j.glmedi.2024.100171" TargetMode="External"/>
<Relationship Id="rId2736" Type="http://schemas.openxmlformats.org/officeDocument/2006/relationships/hyperlink" Target="https://doi.org/10.1016/j.ijnurstu.2014.09.006" TargetMode="External"/>
<Relationship Id="rId2465" Type="http://schemas.openxmlformats.org/officeDocument/2006/relationships/hyperlink" Target="https://doi.org/10.1016/j.inffus.2021.05.009" TargetMode="External"/>
<Relationship Id="rId2461"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1" Type="http://schemas.openxmlformats.org/officeDocument/2006/relationships/hyperlink" Target="https://doi.org/10.1016/j.ins.2019.06.064" TargetMode="External"/>
<Relationship Id="rId2528" Type="http://schemas.openxmlformats.org/officeDocument/2006/relationships/hyperlink" Target="https://doi.org/10.1016/j.jbusres.2021.04.070" TargetMode="External"/>
<Relationship Id="rId2629"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69"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4"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30" Type="http://schemas.openxmlformats.org/officeDocument/2006/relationships/hyperlink" Target="https://doi.org/10.1016/j.jclinepi.2021.01.008" TargetMode="External"/>
<Relationship Id="rId2524"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82" Type="http://schemas.openxmlformats.org/officeDocument/2006/relationships/hyperlink" Target="https://doi.org/10.1016/j.jclinepi.2022.10.003" TargetMode="External"/>
<Relationship Id="rId2473" Type="http://schemas.openxmlformats.org/officeDocument/2006/relationships/hyperlink" Target="https://doi.org/10.1016/j.jclinepi.2022.11.015" TargetMode="External"/>
<Relationship Id="rId2439"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53"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7"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496" Type="http://schemas.openxmlformats.org/officeDocument/2006/relationships/hyperlink" Target="https://doi.org/10.1016/j.socscimed.2021.114523" TargetMode="External"/>
<Relationship Id="rId2732" Type="http://schemas.openxmlformats.org/officeDocument/2006/relationships/hyperlink" Target="https://doi.org/10.1016/j.urology.2020.05.002" TargetMode="External"/>
<Relationship Id="rId2617"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35" Type="http://schemas.openxmlformats.org/officeDocument/2006/relationships/hyperlink" Target="https://doi.org/10.1016/s0197-2456(97)00147-5" TargetMode="External"/>
<Relationship Id="rId2577" Type="http://schemas.openxmlformats.org/officeDocument/2006/relationships/hyperlink" Target="https://doi.org/10.1016/s0895-4356(03)00177-x" TargetMode="External"/>
<Relationship Id="rId2589"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65"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49"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79"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18" Type="http://schemas.openxmlformats.org/officeDocument/2006/relationships/hyperlink" Target="https://doi.org/10.1053/j.semnuclmed.2018.11.0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1"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3" Type="http://schemas.openxmlformats.org/officeDocument/2006/relationships/hyperlink" Target="https://doi.org/10.1080/01621459.1949.10483310" TargetMode="External"/>
<Relationship Id="rId2402"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29"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39"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47"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2"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2"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16"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12" Type="http://schemas.openxmlformats.org/officeDocument/2006/relationships/hyperlink" Target="https://doi.org/10.1097/acm.0000000000000388" TargetMode="External"/>
<Relationship Id="rId2734"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3"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3" Type="http://schemas.openxmlformats.org/officeDocument/2006/relationships/hyperlink" Target="https://doi.org/10.1109/access.2018.2870052" TargetMode="External"/>
<Relationship Id="rId2481"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02"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698" Type="http://schemas.openxmlformats.org/officeDocument/2006/relationships/hyperlink" Target="https://doi.org/10.1111/j.0006-341x.2000.00455.x" TargetMode="External"/>
<Relationship Id="rId2744"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5" Type="http://schemas.openxmlformats.org/officeDocument/2006/relationships/hyperlink" Target="https://doi.org/10.1111/j.1467-9469.2007.00561.x" TargetMode="External"/>
<Relationship Id="rId2508"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67" Type="http://schemas.openxmlformats.org/officeDocument/2006/relationships/hyperlink" Target="https://doi.org/10.1111/jan.12402" TargetMode="External"/>
<Relationship Id="rId2748"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4"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46" Type="http://schemas.openxmlformats.org/officeDocument/2006/relationships/hyperlink" Target="https://doi.org/10.1136/bjsports-2020-103652" TargetMode="External"/>
<Relationship Id="rId2708" Type="http://schemas.openxmlformats.org/officeDocument/2006/relationships/hyperlink" Target="https://doi.org/10.1136/bmj-2022-070849" TargetMode="External"/>
<Relationship Id="rId2667"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06"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1" Type="http://schemas.openxmlformats.org/officeDocument/2006/relationships/hyperlink" Target="https://doi.org/10.1136/bmj.313.7055.486" TargetMode="External"/>
<Relationship Id="rId2631"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3" Type="http://schemas.openxmlformats.org/officeDocument/2006/relationships/hyperlink" Target="https://doi.org/10.1136/bmj.315.7107.540" TargetMode="External"/>
<Relationship Id="rId2692"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23" Type="http://schemas.openxmlformats.org/officeDocument/2006/relationships/hyperlink" Target="https://doi.org/10.1136/bmj.319.7203.185" TargetMode="External"/>
<Relationship Id="rId2607" Type="http://schemas.openxmlformats.org/officeDocument/2006/relationships/hyperlink" Target="https://doi.org/10.1136/bmj.323.7321.1123" TargetMode="External"/>
<Relationship Id="rId2633"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42" Type="http://schemas.openxmlformats.org/officeDocument/2006/relationships/hyperlink" Target="https://doi.org/10.1136/bmj.a2201" TargetMode="External"/>
<Relationship Id="rId2696" Type="http://schemas.openxmlformats.org/officeDocument/2006/relationships/hyperlink" Target="https://doi.org/10.1136/bmj.d4002" TargetMode="External"/>
<Relationship Id="rId2603"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599"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45"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2" Type="http://schemas.openxmlformats.org/officeDocument/2006/relationships/hyperlink" Target="https://doi.org/10.1136/bmjebm-2023-112358" TargetMode="External"/>
<Relationship Id="rId2583" Type="http://schemas.openxmlformats.org/officeDocument/2006/relationships/hyperlink" Target="https://doi.org/10.1136/bmjebm-2024-113078" TargetMode="External"/>
<Relationship Id="rId2710"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5"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1"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28"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49"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5"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4" Type="http://schemas.openxmlformats.org/officeDocument/2006/relationships/hyperlink" Target="https://doi.org/10.1177/1536867x1001000407" TargetMode="External"/>
<Relationship Id="rId2498"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88"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88"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1" Type="http://schemas.openxmlformats.org/officeDocument/2006/relationships/hyperlink" Target="https://doi.org/10.1186/1471-2105-12-77" TargetMode="External"/>
<Relationship Id="rId2627" Type="http://schemas.openxmlformats.org/officeDocument/2006/relationships/hyperlink" Target="https://doi.org/10.1186/1471-2288-1-6" TargetMode="External"/>
<Relationship Id="rId2714"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80" Type="http://schemas.openxmlformats.org/officeDocument/2006/relationships/hyperlink" Target="https://doi.org/10.1186/1471-2288-14-135" TargetMode="External"/>
<Relationship Id="rId2433" Type="http://schemas.openxmlformats.org/officeDocument/2006/relationships/hyperlink" Target="https://doi.org/10.1186/1471-2288-14-137" TargetMode="External"/>
<Relationship Id="rId2678" Type="http://schemas.openxmlformats.org/officeDocument/2006/relationships/hyperlink" Target="https://doi.org/10.1186/1471-2288-5-13" TargetMode="External"/>
<Relationship Id="rId2684" Type="http://schemas.openxmlformats.org/officeDocument/2006/relationships/hyperlink" Target="https://doi.org/10.1186/1471-2288-8-79" TargetMode="External"/>
<Relationship Id="rId2571" Type="http://schemas.openxmlformats.org/officeDocument/2006/relationships/hyperlink" Target="https://doi.org/10.1186/1472-6920-4-13" TargetMode="External"/>
<Relationship Id="rId2637" Type="http://schemas.openxmlformats.org/officeDocument/2006/relationships/hyperlink" Target="https://doi.org/10.1186/1745-6215-15-139" TargetMode="External"/>
<Relationship Id="rId2704" Type="http://schemas.openxmlformats.org/officeDocument/2006/relationships/hyperlink" Target="https://doi.org/10.1186/2046-4053-4-1" TargetMode="External"/>
<Relationship Id="rId2500" Type="http://schemas.openxmlformats.org/officeDocument/2006/relationships/hyperlink" Target="https://doi.org/10.1186/s12874-018-0594-7" TargetMode="External"/>
<Relationship Id="rId2621" Type="http://schemas.openxmlformats.org/officeDocument/2006/relationships/hyperlink" Target="https://doi.org/10.1186/s12874-019-0750-8" TargetMode="External"/>
<Relationship Id="rId2605" Type="http://schemas.openxmlformats.org/officeDocument/2006/relationships/hyperlink" Target="https://doi.org/10.1186/s12874-022-01786-4" TargetMode="External"/>
<Relationship Id="rId2522" Type="http://schemas.openxmlformats.org/officeDocument/2006/relationships/hyperlink" Target="https://doi.org/10.1186/s12967-020-02540-4" TargetMode="External"/>
<Relationship Id="rId2726" Type="http://schemas.openxmlformats.org/officeDocument/2006/relationships/hyperlink" Target="https://doi.org/10.1186/s13063-022-06515-2" TargetMode="External"/>
<Relationship Id="rId2647" Type="http://schemas.openxmlformats.org/officeDocument/2006/relationships/hyperlink" Target="https://doi.org/10.1186/s13063-024-07964-7" TargetMode="External"/>
<Relationship Id="rId2649"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5"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1"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38"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00"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24"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63" Type="http://schemas.openxmlformats.org/officeDocument/2006/relationships/hyperlink" Target="https://doi.org/10.1590/1516-3180.2013.8150015" TargetMode="External"/>
<Relationship Id="rId2516"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61"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79" Type="http://schemas.openxmlformats.org/officeDocument/2006/relationships/hyperlink" Target="https://doi.org/10.18637/jss.v028.i05" TargetMode="External"/>
<Relationship Id="rId2672"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3"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7"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74"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5"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19"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5"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3" Type="http://schemas.openxmlformats.org/officeDocument/2006/relationships/hyperlink" Target="https://doi.org/10.32614/CRAN.package.UComp" TargetMode="External"/>
<Relationship Id="rId2655"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69" Type="http://schemas.openxmlformats.org/officeDocument/2006/relationships/hyperlink" Target="https://doi.org/10.32614/CRAN.package.fastml" TargetMode="External"/>
<Relationship Id="rId2676"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1" Type="http://schemas.openxmlformats.org/officeDocument/2006/relationships/hyperlink" Target="https://doi.org/10.32614/CRAN.package.irr" TargetMode="External"/>
<Relationship Id="rId2457" Type="http://schemas.openxmlformats.org/officeDocument/2006/relationships/hyperlink" Target="https://doi.org/10.32614/CRAN.package.leaflet" TargetMode="External"/>
<Relationship Id="rId2416" Type="http://schemas.openxmlformats.org/officeDocument/2006/relationships/hyperlink" Target="https://doi.org/10.32614/CRAN.package.leaps" TargetMode="External"/>
<Relationship Id="rId2483" Type="http://schemas.openxmlformats.org/officeDocument/2006/relationships/hyperlink" Target="https://doi.org/10.32614/CRAN.package.neuralnet" TargetMode="External"/>
<Relationship Id="rId2418" Type="http://schemas.openxmlformats.org/officeDocument/2006/relationships/hyperlink" Target="https://doi.org/10.32614/CRAN.package.olsrr" TargetMode="External"/>
<Relationship Id="rId2657" Type="http://schemas.openxmlformats.org/officeDocument/2006/relationships/hyperlink" Target="https://doi.org/10.32614/CRAN.package.rcrossref" TargetMode="External"/>
<Relationship Id="rId2659"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22"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7"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690" Type="http://schemas.openxmlformats.org/officeDocument/2006/relationships/hyperlink" Target="https://doi.org/10.3310/hta4100" TargetMode="External"/>
<Relationship Id="rId2585"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5"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4"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09"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2" Type="http://schemas.openxmlformats.org/officeDocument/2006/relationships/hyperlink" Target="https://doi.org/10.5123/s1679-49742017000300022" TargetMode="External"/>
<Relationship Id="rId2510"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37" Type="http://schemas.openxmlformats.org/officeDocument/2006/relationships/hyperlink" Target="https://doi.org/10.5281/zenodo.2669586" TargetMode="External"/>
<Relationship Id="rId2420"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1" Type="http://schemas.openxmlformats.org/officeDocument/2006/relationships/hyperlink" Target="https://doi.org/10.7326/0003-4819-147-8-200710160-00010" TargetMode="External"/>
<Relationship Id="rId2641"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2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54"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4"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87"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2026-01-30T18:19:54Z</dcterms:created>
  <dcterms:modified xsi:type="dcterms:W3CDTF">2026-01-30T15:19:59Z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